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ind w:right="-23" w:hanging="0"/>
        <w:jc w:val="center"/>
        <w:rPr>
          <w:b/>
          <w:b/>
          <w:bCs/>
          <w:sz w:val="36"/>
          <w:szCs w:val="36"/>
        </w:rPr>
      </w:pPr>
      <w:r>
        <w:rPr>
          <w:b/>
          <w:bCs/>
          <w:sz w:val="36"/>
          <w:szCs w:val="36"/>
        </w:rPr>
        <w:t>Teignmouth Methodist Church – Somerset Place</w:t>
      </w:r>
    </w:p>
    <w:p>
      <w:pPr>
        <w:pStyle w:val="NoSpacing"/>
        <w:jc w:val="center"/>
        <w:rPr>
          <w:b/>
          <w:b/>
          <w:bCs/>
          <w:sz w:val="36"/>
          <w:szCs w:val="36"/>
        </w:rPr>
      </w:pPr>
      <w:r>
        <w:rPr>
          <w:b/>
          <w:bCs/>
          <w:sz w:val="36"/>
          <w:szCs w:val="36"/>
        </w:rPr>
        <w:t>SUNDAY 21</w:t>
      </w:r>
      <w:r>
        <w:rPr>
          <w:b/>
          <w:bCs/>
          <w:sz w:val="36"/>
          <w:szCs w:val="36"/>
          <w:vertAlign w:val="superscript"/>
        </w:rPr>
        <w:t>ST</w:t>
      </w:r>
      <w:r>
        <w:rPr>
          <w:b/>
          <w:bCs/>
          <w:sz w:val="36"/>
          <w:szCs w:val="36"/>
        </w:rPr>
        <w:t xml:space="preserve"> JUNE 2026 </w:t>
      </w:r>
    </w:p>
    <w:p>
      <w:pPr>
        <w:pStyle w:val="NoSpacing"/>
        <w:jc w:val="center"/>
        <w:rPr>
          <w:b/>
          <w:b/>
          <w:bCs/>
          <w:sz w:val="36"/>
          <w:szCs w:val="36"/>
        </w:rPr>
      </w:pPr>
      <w:r>
        <w:rPr>
          <w:b/>
          <w:bCs/>
          <w:sz w:val="36"/>
          <w:szCs w:val="36"/>
        </w:rPr>
      </w:r>
    </w:p>
    <w:p>
      <w:pPr>
        <w:pStyle w:val="NoSpacing"/>
        <w:jc w:val="both"/>
        <w:rPr>
          <w:sz w:val="28"/>
          <w:szCs w:val="28"/>
        </w:rPr>
      </w:pPr>
      <w:r>
        <w:rPr>
          <w:sz w:val="28"/>
          <w:szCs w:val="28"/>
        </w:rPr>
        <w:t>Our Preacher this week is the Rev Helen</w:t>
      </w:r>
    </w:p>
    <w:p>
      <w:pPr>
        <w:pStyle w:val="NoSpacing"/>
        <w:jc w:val="both"/>
        <w:rPr>
          <w:sz w:val="28"/>
          <w:szCs w:val="28"/>
        </w:rPr>
      </w:pPr>
      <w:r>
        <w:rPr>
          <w:sz w:val="28"/>
          <w:szCs w:val="28"/>
        </w:rPr>
        <w:t>Our Preacher next week is Rosemary Quin</w:t>
      </w:r>
    </w:p>
    <w:p>
      <w:pPr>
        <w:pStyle w:val="NoSpacing"/>
        <w:jc w:val="both"/>
        <w:rPr>
          <w:sz w:val="28"/>
          <w:szCs w:val="28"/>
        </w:rPr>
      </w:pPr>
      <w:r>
        <w:rPr>
          <w:sz w:val="28"/>
          <w:szCs w:val="28"/>
        </w:rPr>
      </w:r>
    </w:p>
    <w:p>
      <w:pPr>
        <w:pStyle w:val="NoSpacing"/>
        <w:jc w:val="both"/>
        <w:rPr>
          <w:sz w:val="28"/>
          <w:szCs w:val="28"/>
        </w:rPr>
      </w:pPr>
      <w:r>
        <w:rPr>
          <w:sz w:val="28"/>
          <w:szCs w:val="28"/>
        </w:rPr>
        <w:t>You are warmly invited to stay for coffee after the Service</w:t>
      </w:r>
    </w:p>
    <w:p>
      <w:pPr>
        <w:pStyle w:val="NoSpacing"/>
        <w:jc w:val="both"/>
        <w:rPr>
          <w:sz w:val="28"/>
          <w:szCs w:val="28"/>
        </w:rPr>
      </w:pPr>
      <w:r>
        <w:rPr>
          <w:sz w:val="28"/>
          <w:szCs w:val="28"/>
        </w:rPr>
      </w:r>
    </w:p>
    <w:p>
      <w:pPr>
        <w:pStyle w:val="NoSpacing"/>
        <w:jc w:val="both"/>
        <w:rPr>
          <w:b/>
          <w:b/>
          <w:bCs/>
          <w:sz w:val="28"/>
          <w:szCs w:val="28"/>
        </w:rPr>
      </w:pPr>
      <w:r>
        <w:rPr>
          <w:b/>
          <w:bCs/>
          <w:sz w:val="28"/>
          <w:szCs w:val="28"/>
        </w:rPr>
        <w:t>WE PRAY:</w:t>
      </w:r>
    </w:p>
    <w:p>
      <w:pPr>
        <w:pStyle w:val="NoSpacing"/>
        <w:jc w:val="both"/>
        <w:rPr>
          <w:sz w:val="28"/>
          <w:szCs w:val="28"/>
        </w:rPr>
      </w:pPr>
      <w:r>
        <w:rPr>
          <w:sz w:val="28"/>
          <w:szCs w:val="28"/>
        </w:rPr>
        <w:t>We offer you are hands O Lord, to do your work, our lips to sing Your praise, our life to proclaim Your glory and our heart to serve You in our neighbour.</w:t>
      </w:r>
    </w:p>
    <w:p>
      <w:pPr>
        <w:pStyle w:val="NoSpacing"/>
        <w:jc w:val="both"/>
        <w:rPr>
          <w:b/>
          <w:b/>
          <w:bCs/>
          <w:sz w:val="28"/>
          <w:szCs w:val="28"/>
        </w:rPr>
      </w:pPr>
      <w:r>
        <w:rPr>
          <w:b/>
          <w:bCs/>
          <w:sz w:val="28"/>
          <w:szCs w:val="28"/>
        </w:rPr>
        <w:t>AMEN</w:t>
      </w:r>
    </w:p>
    <w:p>
      <w:pPr>
        <w:pStyle w:val="NoSpacing"/>
        <w:jc w:val="both"/>
        <w:rPr>
          <w:b/>
          <w:b/>
          <w:bCs/>
          <w:sz w:val="28"/>
          <w:szCs w:val="28"/>
        </w:rPr>
      </w:pPr>
      <w:r>
        <w:rPr>
          <w:b/>
          <w:bCs/>
          <w:sz w:val="28"/>
          <w:szCs w:val="28"/>
        </w:rPr>
      </w:r>
    </w:p>
    <w:p>
      <w:pPr>
        <w:pStyle w:val="NoSpacing"/>
        <w:jc w:val="both"/>
        <w:rPr>
          <w:sz w:val="28"/>
          <w:szCs w:val="28"/>
        </w:rPr>
      </w:pPr>
      <w:r>
        <w:rPr>
          <w:sz w:val="28"/>
          <w:szCs w:val="28"/>
        </w:rPr>
      </w:r>
    </w:p>
    <w:p>
      <w:pPr>
        <w:pStyle w:val="NoSpacing"/>
        <w:jc w:val="both"/>
        <w:rPr>
          <w:sz w:val="28"/>
          <w:szCs w:val="28"/>
        </w:rPr>
      </w:pPr>
      <w:r>
        <w:rPr>
          <w:b/>
          <w:bCs/>
          <w:sz w:val="28"/>
          <w:szCs w:val="28"/>
        </w:rPr>
        <w:t>Monday 22</w:t>
      </w:r>
      <w:r>
        <w:rPr>
          <w:b/>
          <w:bCs/>
          <w:sz w:val="28"/>
          <w:szCs w:val="28"/>
          <w:vertAlign w:val="superscript"/>
        </w:rPr>
        <w:t>nd</w:t>
      </w:r>
      <w:r>
        <w:rPr>
          <w:b/>
          <w:bCs/>
          <w:sz w:val="28"/>
          <w:szCs w:val="28"/>
        </w:rPr>
        <w:t xml:space="preserve"> June – Church Council Meeting at 10.30am. </w:t>
      </w:r>
      <w:r>
        <w:rPr>
          <w:sz w:val="28"/>
          <w:szCs w:val="28"/>
        </w:rPr>
        <w:t xml:space="preserve"> All welcome. Please come and support.  </w:t>
      </w:r>
    </w:p>
    <w:p>
      <w:pPr>
        <w:pStyle w:val="NoSpacing"/>
        <w:jc w:val="both"/>
        <w:rPr>
          <w:sz w:val="28"/>
          <w:szCs w:val="28"/>
        </w:rPr>
      </w:pPr>
      <w:r>
        <w:rPr>
          <w:b/>
          <w:bCs/>
          <w:sz w:val="28"/>
          <w:szCs w:val="28"/>
        </w:rPr>
        <w:t>Friday 26</w:t>
      </w:r>
      <w:r>
        <w:rPr>
          <w:b/>
          <w:bCs/>
          <w:sz w:val="28"/>
          <w:szCs w:val="28"/>
          <w:vertAlign w:val="superscript"/>
        </w:rPr>
        <w:t>th</w:t>
      </w:r>
      <w:r>
        <w:rPr>
          <w:b/>
          <w:bCs/>
          <w:sz w:val="28"/>
          <w:szCs w:val="28"/>
        </w:rPr>
        <w:t xml:space="preserve"> June – Coffee Morning </w:t>
      </w:r>
      <w:r>
        <w:rPr>
          <w:sz w:val="28"/>
          <w:szCs w:val="28"/>
        </w:rPr>
        <w:t>from 10.15am to 12 noon.   All welcome</w:t>
      </w:r>
    </w:p>
    <w:p>
      <w:pPr>
        <w:pStyle w:val="NoSpacing"/>
        <w:jc w:val="both"/>
        <w:rPr>
          <w:sz w:val="28"/>
          <w:szCs w:val="28"/>
        </w:rPr>
      </w:pPr>
      <w:r>
        <w:rPr>
          <w:sz w:val="28"/>
          <w:szCs w:val="28"/>
        </w:rPr>
      </w:r>
    </w:p>
    <w:p>
      <w:pPr>
        <w:pStyle w:val="NoSpacing"/>
        <w:jc w:val="both"/>
        <w:rPr>
          <w:b/>
          <w:b/>
          <w:bCs/>
          <w:sz w:val="28"/>
          <w:szCs w:val="28"/>
        </w:rPr>
      </w:pPr>
      <w:r>
        <w:rPr>
          <w:b/>
          <w:bCs/>
          <w:sz w:val="28"/>
          <w:szCs w:val="28"/>
        </w:rPr>
        <w:t>Sunday 28</w:t>
      </w:r>
      <w:r>
        <w:rPr>
          <w:b/>
          <w:bCs/>
          <w:sz w:val="28"/>
          <w:szCs w:val="28"/>
          <w:vertAlign w:val="superscript"/>
        </w:rPr>
        <w:t>th</w:t>
      </w:r>
      <w:r>
        <w:rPr>
          <w:b/>
          <w:bCs/>
          <w:sz w:val="28"/>
          <w:szCs w:val="28"/>
        </w:rPr>
        <w:t xml:space="preserve"> June - Action for Children </w:t>
      </w:r>
    </w:p>
    <w:p>
      <w:pPr>
        <w:pStyle w:val="NoSpacing"/>
        <w:jc w:val="both"/>
        <w:rPr>
          <w:sz w:val="28"/>
          <w:szCs w:val="28"/>
        </w:rPr>
      </w:pPr>
      <w:r>
        <w:rPr>
          <w:sz w:val="28"/>
          <w:szCs w:val="28"/>
        </w:rPr>
        <w:t>This year we are celebrating Action for Children on the 28</w:t>
      </w:r>
      <w:r>
        <w:rPr>
          <w:sz w:val="28"/>
          <w:szCs w:val="28"/>
          <w:vertAlign w:val="superscript"/>
        </w:rPr>
        <w:t>th</w:t>
      </w:r>
      <w:r>
        <w:rPr>
          <w:sz w:val="28"/>
          <w:szCs w:val="28"/>
        </w:rPr>
        <w:t xml:space="preserve"> June focusing on their work in the community.  A collection will be taken especially for Action for Children during the service besides our regular weekly offering.  Please come prepared to give to this Christian Charity that we have supported as a Church for many years.  Thank you Rosemary.</w:t>
      </w:r>
    </w:p>
    <w:p>
      <w:pPr>
        <w:pStyle w:val="NoSpacing"/>
        <w:jc w:val="both"/>
        <w:rPr>
          <w:sz w:val="28"/>
          <w:szCs w:val="28"/>
        </w:rPr>
      </w:pPr>
      <w:r>
        <w:rPr>
          <w:sz w:val="28"/>
          <w:szCs w:val="28"/>
        </w:rPr>
      </w:r>
    </w:p>
    <w:p>
      <w:pPr>
        <w:pStyle w:val="NoSpacing"/>
        <w:jc w:val="both"/>
        <w:rPr>
          <w:sz w:val="28"/>
          <w:szCs w:val="28"/>
        </w:rPr>
      </w:pPr>
      <w:r>
        <w:rPr>
          <w:b/>
          <w:bCs/>
          <w:sz w:val="28"/>
          <w:szCs w:val="28"/>
        </w:rPr>
        <w:t>Thursday 2</w:t>
      </w:r>
      <w:r>
        <w:rPr>
          <w:b/>
          <w:bCs/>
          <w:sz w:val="28"/>
          <w:szCs w:val="28"/>
          <w:vertAlign w:val="superscript"/>
        </w:rPr>
        <w:t>nd</w:t>
      </w:r>
      <w:r>
        <w:rPr>
          <w:b/>
          <w:bCs/>
          <w:sz w:val="28"/>
          <w:szCs w:val="28"/>
        </w:rPr>
        <w:t xml:space="preserve"> July – Church Lunch</w:t>
      </w:r>
      <w:r>
        <w:rPr>
          <w:sz w:val="28"/>
          <w:szCs w:val="28"/>
        </w:rPr>
        <w:t xml:space="preserve"> 12 noon for 12.30 pm.  Please add your name to list at the rear of the Church</w:t>
      </w:r>
    </w:p>
    <w:p>
      <w:pPr>
        <w:pStyle w:val="NoSpacing"/>
        <w:jc w:val="both"/>
        <w:rPr>
          <w:sz w:val="28"/>
          <w:szCs w:val="28"/>
        </w:rPr>
      </w:pPr>
      <w:r>
        <w:rPr>
          <w:sz w:val="28"/>
          <w:szCs w:val="28"/>
        </w:rPr>
      </w:r>
    </w:p>
    <w:p>
      <w:pPr>
        <w:pStyle w:val="NoSpacing"/>
        <w:jc w:val="both"/>
        <w:rPr>
          <w:sz w:val="28"/>
          <w:szCs w:val="28"/>
        </w:rPr>
      </w:pPr>
      <w:r>
        <w:rPr>
          <w:sz w:val="28"/>
          <w:szCs w:val="28"/>
        </w:rPr>
      </w:r>
    </w:p>
    <w:p>
      <w:pPr>
        <w:pStyle w:val="NoSpacing"/>
        <w:jc w:val="both"/>
        <w:rPr>
          <w:b/>
          <w:b/>
          <w:bCs/>
          <w:sz w:val="28"/>
          <w:szCs w:val="28"/>
        </w:rPr>
      </w:pPr>
      <w:r>
        <w:rPr>
          <w:b/>
          <w:bCs/>
          <w:sz w:val="28"/>
          <w:szCs w:val="28"/>
        </w:rPr>
        <w:t>Thought for Today</w:t>
      </w:r>
    </w:p>
    <w:p>
      <w:pPr>
        <w:pStyle w:val="NoSpacing"/>
        <w:jc w:val="both"/>
        <w:rPr>
          <w:sz w:val="28"/>
          <w:szCs w:val="28"/>
        </w:rPr>
      </w:pPr>
      <w:r>
        <w:rPr>
          <w:sz w:val="28"/>
          <w:szCs w:val="28"/>
        </w:rPr>
        <w:t>God of Compassion, comfort our loneliness.  God of tenderness, confirm our faith.  God of the Cross, strengthen our endurance.</w:t>
      </w:r>
    </w:p>
    <w:p>
      <w:pPr>
        <w:pStyle w:val="NoSpacing"/>
        <w:jc w:val="both"/>
        <w:rPr>
          <w:sz w:val="28"/>
          <w:szCs w:val="28"/>
        </w:rPr>
      </w:pPr>
      <w:r>
        <w:rPr>
          <w:sz w:val="28"/>
          <w:szCs w:val="28"/>
        </w:rPr>
      </w:r>
    </w:p>
    <w:p>
      <w:pPr>
        <w:pStyle w:val="NoSpacing"/>
        <w:jc w:val="both"/>
        <w:rPr>
          <w:b/>
          <w:b/>
          <w:bCs/>
        </w:rPr>
      </w:pPr>
      <w:r>
        <w:rPr>
          <w:b/>
          <w:bCs/>
        </w:rPr>
        <w:t>Pastoral Secretary – Mrs Brenda Houchin. Tel: 01626 775121</w:t>
      </w:r>
    </w:p>
    <w:p>
      <w:pPr>
        <w:pStyle w:val="NoSpacing"/>
        <w:jc w:val="both"/>
        <w:rPr/>
      </w:pPr>
      <w:r>
        <w:rPr/>
        <w:t>It would be helpful if you could let me know if you hear of anyone in our Church family who is unwell, in hospital or has become housebound.  Also to provide updates so that I can pass these on to Helen.  Information given is confidential and will only be shared with the Church family if permission has been sought.</w:t>
      </w:r>
    </w:p>
    <w:p>
      <w:pPr>
        <w:pStyle w:val="NoSpacing"/>
        <w:jc w:val="both"/>
        <w:rPr>
          <w:b/>
          <w:b/>
          <w:bCs/>
        </w:rPr>
      </w:pPr>
      <w:r>
        <w:rPr>
          <w:b/>
          <w:bCs/>
        </w:rPr>
        <w:t>Thanks Brenda</w:t>
      </w:r>
    </w:p>
    <w:sectPr>
      <w:type w:val="nextPage"/>
      <w:pgSz w:w="11906" w:h="16838"/>
      <w:pgMar w:left="993" w:right="1133" w:gutter="0" w:header="0" w:top="709" w:footer="0" w:bottom="426"/>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1"/>
    <w:family w:val="swiss"/>
    <w:pitch w:val="default"/>
  </w:font>
  <w:font w:name="Calibri Light">
    <w:charset w:val="01"/>
    <w:family w:val="swiss"/>
    <w:pitch w:val="default"/>
  </w:font>
  <w:font w:name="Liberation Sans">
    <w:altName w:val="Arial"/>
    <w:charset w:val="00"/>
    <w:family w:val="swiss"/>
    <w:pitch w:val="variable"/>
  </w:font>
</w:fonts>
</file>

<file path=word/settings.xml><?xml version="1.0" encoding="utf-8"?>
<w:settings xmlns:w="http://schemas.openxmlformats.org/wordprocessingml/2006/main">
  <w:zoom w:percent="14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2"/>
        <w:szCs w:val="22"/>
        <w:lang w:val="en-GB"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2"/>
      <w:sz w:val="22"/>
      <w:szCs w:val="22"/>
      <w:lang w:val="en-GB" w:eastAsia="en-US" w:bidi="ar-SA"/>
      <w14:ligatures w14:val="standardContextual"/>
    </w:rPr>
  </w:style>
  <w:style w:type="paragraph" w:styleId="Heading1">
    <w:name w:val="Heading 1"/>
    <w:basedOn w:val="Normal"/>
    <w:next w:val="Normal"/>
    <w:link w:val="Heading1Char"/>
    <w:uiPriority w:val="9"/>
    <w:qFormat/>
    <w:rsid w:val="007a6741"/>
    <w:pPr>
      <w:keepNext w:val="true"/>
      <w:keepLines/>
      <w:spacing w:before="360" w:after="80"/>
      <w:outlineLvl w:val="0"/>
    </w:pPr>
    <w:rPr>
      <w:rFonts w:ascii="Calibri Light" w:hAnsi="Calibri Light" w:eastAsia="" w:cs="" w:asciiTheme="majorHAnsi" w:cstheme="majorBidi" w:eastAsiaTheme="majorEastAsia" w:hAnsiTheme="majorHAnsi"/>
      <w:color w:val="2F5496" w:themeColor="accent1" w:themeShade="bf"/>
      <w:sz w:val="40"/>
      <w:szCs w:val="40"/>
    </w:rPr>
  </w:style>
  <w:style w:type="paragraph" w:styleId="Heading2">
    <w:name w:val="Heading 2"/>
    <w:basedOn w:val="Normal"/>
    <w:next w:val="Normal"/>
    <w:link w:val="Heading2Char"/>
    <w:uiPriority w:val="9"/>
    <w:semiHidden/>
    <w:unhideWhenUsed/>
    <w:qFormat/>
    <w:rsid w:val="007a6741"/>
    <w:pPr>
      <w:keepNext w:val="true"/>
      <w:keepLines/>
      <w:spacing w:before="160" w:after="80"/>
      <w:outlineLvl w:val="1"/>
    </w:pPr>
    <w:rPr>
      <w:rFonts w:ascii="Calibri Light" w:hAnsi="Calibri Light" w:eastAsia="" w:cs="" w:asciiTheme="majorHAnsi" w:cstheme="majorBidi" w:eastAsiaTheme="majorEastAsia" w:hAnsiTheme="majorHAnsi"/>
      <w:color w:val="2F5496" w:themeColor="accent1" w:themeShade="bf"/>
      <w:sz w:val="32"/>
      <w:szCs w:val="32"/>
    </w:rPr>
  </w:style>
  <w:style w:type="paragraph" w:styleId="Heading3">
    <w:name w:val="Heading 3"/>
    <w:basedOn w:val="Normal"/>
    <w:next w:val="Normal"/>
    <w:link w:val="Heading3Char"/>
    <w:uiPriority w:val="9"/>
    <w:semiHidden/>
    <w:unhideWhenUsed/>
    <w:qFormat/>
    <w:rsid w:val="007a6741"/>
    <w:pPr>
      <w:keepNext w:val="true"/>
      <w:keepLines/>
      <w:spacing w:before="160" w:after="80"/>
      <w:outlineLvl w:val="2"/>
    </w:pPr>
    <w:rPr>
      <w:rFonts w:eastAsia="" w:cs="" w:cstheme="majorBidi" w:eastAsiaTheme="majorEastAsia"/>
      <w:color w:val="2F5496" w:themeColor="accent1" w:themeShade="bf"/>
      <w:sz w:val="28"/>
      <w:szCs w:val="28"/>
    </w:rPr>
  </w:style>
  <w:style w:type="paragraph" w:styleId="Heading4">
    <w:name w:val="Heading 4"/>
    <w:basedOn w:val="Normal"/>
    <w:next w:val="Normal"/>
    <w:link w:val="Heading4Char"/>
    <w:uiPriority w:val="9"/>
    <w:semiHidden/>
    <w:unhideWhenUsed/>
    <w:qFormat/>
    <w:rsid w:val="007a6741"/>
    <w:pPr>
      <w:keepNext w:val="true"/>
      <w:keepLines/>
      <w:spacing w:before="80" w:after="40"/>
      <w:outlineLvl w:val="3"/>
    </w:pPr>
    <w:rPr>
      <w:rFonts w:eastAsia="" w:cs="" w:cstheme="majorBidi" w:eastAsiaTheme="majorEastAsia"/>
      <w:i/>
      <w:iCs/>
      <w:color w:val="2F5496" w:themeColor="accent1" w:themeShade="bf"/>
    </w:rPr>
  </w:style>
  <w:style w:type="paragraph" w:styleId="Heading5">
    <w:name w:val="Heading 5"/>
    <w:basedOn w:val="Normal"/>
    <w:next w:val="Normal"/>
    <w:link w:val="Heading5Char"/>
    <w:uiPriority w:val="9"/>
    <w:semiHidden/>
    <w:unhideWhenUsed/>
    <w:qFormat/>
    <w:rsid w:val="007a6741"/>
    <w:pPr>
      <w:keepNext w:val="true"/>
      <w:keepLines/>
      <w:spacing w:before="80" w:after="40"/>
      <w:outlineLvl w:val="4"/>
    </w:pPr>
    <w:rPr>
      <w:rFonts w:eastAsia="" w:cs="" w:cstheme="majorBidi" w:eastAsiaTheme="majorEastAsia"/>
      <w:color w:val="2F5496" w:themeColor="accent1" w:themeShade="bf"/>
    </w:rPr>
  </w:style>
  <w:style w:type="paragraph" w:styleId="Heading6">
    <w:name w:val="Heading 6"/>
    <w:basedOn w:val="Normal"/>
    <w:next w:val="Normal"/>
    <w:link w:val="Heading6Char"/>
    <w:uiPriority w:val="9"/>
    <w:semiHidden/>
    <w:unhideWhenUsed/>
    <w:qFormat/>
    <w:rsid w:val="007a6741"/>
    <w:pPr>
      <w:keepNext w:val="true"/>
      <w:keepLines/>
      <w:spacing w:before="40" w:after="0"/>
      <w:outlineLvl w:val="5"/>
    </w:pPr>
    <w:rPr>
      <w:rFonts w:eastAsia="" w:cs="" w:cstheme="majorBidi" w:eastAsiaTheme="majorEastAsia"/>
      <w:i/>
      <w:iCs/>
      <w:color w:val="595959" w:themeColor="text1" w:themeTint="a6"/>
    </w:rPr>
  </w:style>
  <w:style w:type="paragraph" w:styleId="Heading7">
    <w:name w:val="Heading 7"/>
    <w:basedOn w:val="Normal"/>
    <w:next w:val="Normal"/>
    <w:link w:val="Heading7Char"/>
    <w:uiPriority w:val="9"/>
    <w:semiHidden/>
    <w:unhideWhenUsed/>
    <w:qFormat/>
    <w:rsid w:val="007a6741"/>
    <w:pPr>
      <w:keepNext w:val="true"/>
      <w:keepLines/>
      <w:spacing w:before="40" w:after="0"/>
      <w:outlineLvl w:val="6"/>
    </w:pPr>
    <w:rPr>
      <w:rFonts w:eastAsia="" w:cs="" w:cstheme="majorBidi" w:eastAsiaTheme="majorEastAsia"/>
      <w:color w:val="595959" w:themeColor="text1" w:themeTint="a6"/>
    </w:rPr>
  </w:style>
  <w:style w:type="paragraph" w:styleId="Heading8">
    <w:name w:val="Heading 8"/>
    <w:basedOn w:val="Normal"/>
    <w:next w:val="Normal"/>
    <w:link w:val="Heading8Char"/>
    <w:uiPriority w:val="9"/>
    <w:semiHidden/>
    <w:unhideWhenUsed/>
    <w:qFormat/>
    <w:rsid w:val="007a6741"/>
    <w:pPr>
      <w:keepNext w:val="true"/>
      <w:keepLines/>
      <w:spacing w:before="0" w:after="0"/>
      <w:outlineLvl w:val="7"/>
    </w:pPr>
    <w:rPr>
      <w:rFonts w:eastAsia="" w:cs="" w:cstheme="majorBidi" w:eastAsiaTheme="majorEastAsia"/>
      <w:i/>
      <w:iCs/>
      <w:color w:val="272727" w:themeColor="text1" w:themeTint="d8"/>
    </w:rPr>
  </w:style>
  <w:style w:type="paragraph" w:styleId="Heading9">
    <w:name w:val="Heading 9"/>
    <w:basedOn w:val="Normal"/>
    <w:next w:val="Normal"/>
    <w:link w:val="Heading9Char"/>
    <w:uiPriority w:val="9"/>
    <w:semiHidden/>
    <w:unhideWhenUsed/>
    <w:qFormat/>
    <w:rsid w:val="007a6741"/>
    <w:pPr>
      <w:keepNext w:val="true"/>
      <w:keepLines/>
      <w:spacing w:before="0" w:after="0"/>
      <w:outlineLvl w:val="8"/>
    </w:pPr>
    <w:rPr>
      <w:rFonts w:eastAsia="" w:cs="" w:cstheme="majorBidi" w:eastAsiaTheme="majorEastAsia"/>
      <w:color w:val="272727" w:themeColor="text1" w:themeTint="d8"/>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7a6741"/>
    <w:rPr>
      <w:rFonts w:ascii="Calibri Light" w:hAnsi="Calibri Light" w:eastAsia="" w:cs="" w:asciiTheme="majorHAnsi" w:cstheme="majorBidi" w:eastAsiaTheme="majorEastAsia" w:hAnsiTheme="majorHAnsi"/>
      <w:color w:val="2F5496" w:themeColor="accent1" w:themeShade="bf"/>
      <w:sz w:val="40"/>
      <w:szCs w:val="40"/>
    </w:rPr>
  </w:style>
  <w:style w:type="character" w:styleId="Heading2Char" w:customStyle="1">
    <w:name w:val="Heading 2 Char"/>
    <w:basedOn w:val="DefaultParagraphFont"/>
    <w:link w:val="Heading2"/>
    <w:uiPriority w:val="9"/>
    <w:semiHidden/>
    <w:qFormat/>
    <w:rsid w:val="007a6741"/>
    <w:rPr>
      <w:rFonts w:ascii="Calibri Light" w:hAnsi="Calibri Light" w:eastAsia="" w:cs="" w:asciiTheme="majorHAnsi" w:cstheme="majorBidi" w:eastAsiaTheme="majorEastAsia" w:hAnsiTheme="majorHAnsi"/>
      <w:color w:val="2F5496" w:themeColor="accent1" w:themeShade="bf"/>
      <w:sz w:val="32"/>
      <w:szCs w:val="32"/>
    </w:rPr>
  </w:style>
  <w:style w:type="character" w:styleId="Heading3Char" w:customStyle="1">
    <w:name w:val="Heading 3 Char"/>
    <w:basedOn w:val="DefaultParagraphFont"/>
    <w:link w:val="Heading3"/>
    <w:uiPriority w:val="9"/>
    <w:semiHidden/>
    <w:qFormat/>
    <w:rsid w:val="007a6741"/>
    <w:rPr>
      <w:rFonts w:eastAsia="" w:cs="" w:cstheme="majorBidi" w:eastAsiaTheme="majorEastAsia"/>
      <w:color w:val="2F5496" w:themeColor="accent1" w:themeShade="bf"/>
      <w:sz w:val="28"/>
      <w:szCs w:val="28"/>
    </w:rPr>
  </w:style>
  <w:style w:type="character" w:styleId="Heading4Char" w:customStyle="1">
    <w:name w:val="Heading 4 Char"/>
    <w:basedOn w:val="DefaultParagraphFont"/>
    <w:link w:val="Heading4"/>
    <w:uiPriority w:val="9"/>
    <w:semiHidden/>
    <w:qFormat/>
    <w:rsid w:val="007a6741"/>
    <w:rPr>
      <w:rFonts w:eastAsia="" w:cs="" w:cstheme="majorBidi" w:eastAsiaTheme="majorEastAsia"/>
      <w:i/>
      <w:iCs/>
      <w:color w:val="2F5496" w:themeColor="accent1" w:themeShade="bf"/>
    </w:rPr>
  </w:style>
  <w:style w:type="character" w:styleId="Heading5Char" w:customStyle="1">
    <w:name w:val="Heading 5 Char"/>
    <w:basedOn w:val="DefaultParagraphFont"/>
    <w:link w:val="Heading5"/>
    <w:uiPriority w:val="9"/>
    <w:semiHidden/>
    <w:qFormat/>
    <w:rsid w:val="007a6741"/>
    <w:rPr>
      <w:rFonts w:eastAsia="" w:cs="" w:cstheme="majorBidi" w:eastAsiaTheme="majorEastAsia"/>
      <w:color w:val="2F5496" w:themeColor="accent1" w:themeShade="bf"/>
    </w:rPr>
  </w:style>
  <w:style w:type="character" w:styleId="Heading6Char" w:customStyle="1">
    <w:name w:val="Heading 6 Char"/>
    <w:basedOn w:val="DefaultParagraphFont"/>
    <w:link w:val="Heading6"/>
    <w:uiPriority w:val="9"/>
    <w:semiHidden/>
    <w:qFormat/>
    <w:rsid w:val="007a6741"/>
    <w:rPr>
      <w:rFonts w:eastAsia="" w:cs="" w:cstheme="majorBidi" w:eastAsiaTheme="majorEastAsia"/>
      <w:i/>
      <w:iCs/>
      <w:color w:val="595959" w:themeColor="text1" w:themeTint="a6"/>
    </w:rPr>
  </w:style>
  <w:style w:type="character" w:styleId="Heading7Char" w:customStyle="1">
    <w:name w:val="Heading 7 Char"/>
    <w:basedOn w:val="DefaultParagraphFont"/>
    <w:link w:val="Heading7"/>
    <w:uiPriority w:val="9"/>
    <w:semiHidden/>
    <w:qFormat/>
    <w:rsid w:val="007a6741"/>
    <w:rPr>
      <w:rFonts w:eastAsia="" w:cs="" w:cstheme="majorBidi" w:eastAsiaTheme="majorEastAsia"/>
      <w:color w:val="595959" w:themeColor="text1" w:themeTint="a6"/>
    </w:rPr>
  </w:style>
  <w:style w:type="character" w:styleId="Heading8Char" w:customStyle="1">
    <w:name w:val="Heading 8 Char"/>
    <w:basedOn w:val="DefaultParagraphFont"/>
    <w:link w:val="Heading8"/>
    <w:uiPriority w:val="9"/>
    <w:semiHidden/>
    <w:qFormat/>
    <w:rsid w:val="007a6741"/>
    <w:rPr>
      <w:rFonts w:eastAsia="" w:cs="" w:cstheme="majorBidi" w:eastAsiaTheme="majorEastAsia"/>
      <w:i/>
      <w:iCs/>
      <w:color w:val="272727" w:themeColor="text1" w:themeTint="d8"/>
    </w:rPr>
  </w:style>
  <w:style w:type="character" w:styleId="Heading9Char" w:customStyle="1">
    <w:name w:val="Heading 9 Char"/>
    <w:basedOn w:val="DefaultParagraphFont"/>
    <w:link w:val="Heading9"/>
    <w:uiPriority w:val="9"/>
    <w:semiHidden/>
    <w:qFormat/>
    <w:rsid w:val="007a6741"/>
    <w:rPr>
      <w:rFonts w:eastAsia="" w:cs="" w:cstheme="majorBidi" w:eastAsiaTheme="majorEastAsia"/>
      <w:color w:val="272727" w:themeColor="text1" w:themeTint="d8"/>
    </w:rPr>
  </w:style>
  <w:style w:type="character" w:styleId="TitleChar" w:customStyle="1">
    <w:name w:val="Title Char"/>
    <w:basedOn w:val="DefaultParagraphFont"/>
    <w:link w:val="Title"/>
    <w:uiPriority w:val="10"/>
    <w:qFormat/>
    <w:rsid w:val="007a6741"/>
    <w:rPr>
      <w:rFonts w:ascii="Calibri Light" w:hAnsi="Calibri Light" w:eastAsia="" w:cs="" w:asciiTheme="majorHAnsi" w:cstheme="majorBidi" w:eastAsiaTheme="majorEastAsia" w:hAnsiTheme="majorHAnsi"/>
      <w:spacing w:val="-10"/>
      <w:kern w:val="2"/>
      <w:sz w:val="56"/>
      <w:szCs w:val="56"/>
    </w:rPr>
  </w:style>
  <w:style w:type="character" w:styleId="SubtitleChar" w:customStyle="1">
    <w:name w:val="Subtitle Char"/>
    <w:basedOn w:val="DefaultParagraphFont"/>
    <w:link w:val="Subtitle"/>
    <w:uiPriority w:val="11"/>
    <w:qFormat/>
    <w:rsid w:val="007a6741"/>
    <w:rPr>
      <w:rFonts w:eastAsia="" w:cs="" w:cstheme="majorBidi" w:eastAsiaTheme="majorEastAsia"/>
      <w:color w:val="595959" w:themeColor="text1" w:themeTint="a6"/>
      <w:spacing w:val="15"/>
      <w:sz w:val="28"/>
      <w:szCs w:val="28"/>
    </w:rPr>
  </w:style>
  <w:style w:type="character" w:styleId="QuoteChar" w:customStyle="1">
    <w:name w:val="Quote Char"/>
    <w:basedOn w:val="DefaultParagraphFont"/>
    <w:link w:val="Quote"/>
    <w:uiPriority w:val="29"/>
    <w:qFormat/>
    <w:rsid w:val="007a6741"/>
    <w:rPr>
      <w:i/>
      <w:iCs/>
      <w:color w:val="404040" w:themeColor="text1" w:themeTint="bf"/>
    </w:rPr>
  </w:style>
  <w:style w:type="character" w:styleId="IntenseEmphasis">
    <w:name w:val="Intense Emphasis"/>
    <w:basedOn w:val="DefaultParagraphFont"/>
    <w:uiPriority w:val="21"/>
    <w:qFormat/>
    <w:rsid w:val="007a6741"/>
    <w:rPr>
      <w:i/>
      <w:iCs/>
      <w:color w:val="2F5496" w:themeColor="accent1" w:themeShade="bf"/>
    </w:rPr>
  </w:style>
  <w:style w:type="character" w:styleId="IntenseQuoteChar" w:customStyle="1">
    <w:name w:val="Intense Quote Char"/>
    <w:basedOn w:val="DefaultParagraphFont"/>
    <w:link w:val="IntenseQuote"/>
    <w:uiPriority w:val="30"/>
    <w:qFormat/>
    <w:rsid w:val="007a6741"/>
    <w:rPr>
      <w:i/>
      <w:iCs/>
      <w:color w:val="2F5496" w:themeColor="accent1" w:themeShade="bf"/>
    </w:rPr>
  </w:style>
  <w:style w:type="character" w:styleId="IntenseReference">
    <w:name w:val="Intense Reference"/>
    <w:basedOn w:val="DefaultParagraphFont"/>
    <w:uiPriority w:val="32"/>
    <w:qFormat/>
    <w:rsid w:val="007a6741"/>
    <w:rPr>
      <w:b/>
      <w:bCs/>
      <w:smallCaps/>
      <w:color w:val="2F5496" w:themeColor="accent1" w:themeShade="bf"/>
      <w:spacing w:val="5"/>
    </w:rPr>
  </w:style>
  <w:style w:type="character" w:styleId="InternetLink">
    <w:name w:val="Hyperlink"/>
    <w:basedOn w:val="DefaultParagraphFont"/>
    <w:uiPriority w:val="99"/>
    <w:unhideWhenUsed/>
    <w:rsid w:val="00e56418"/>
    <w:rPr>
      <w:color w:val="0563C1" w:themeColor="hyperlink"/>
      <w:u w:val="single"/>
    </w:rPr>
  </w:style>
  <w:style w:type="character" w:styleId="UnresolvedMention">
    <w:name w:val="Unresolved Mention"/>
    <w:basedOn w:val="DefaultParagraphFont"/>
    <w:uiPriority w:val="99"/>
    <w:semiHidden/>
    <w:unhideWhenUsed/>
    <w:qFormat/>
    <w:rsid w:val="00e56418"/>
    <w:rPr>
      <w:color w:val="605E5C"/>
      <w:shd w:fill="E1DFDD" w:val="clear"/>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ascii="Calibri" w:hAnsi="Calibri" w:cs="Lucida Sans"/>
    </w:rPr>
  </w:style>
  <w:style w:type="paragraph" w:styleId="Caption">
    <w:name w:val="Caption"/>
    <w:basedOn w:val="Normal"/>
    <w:qFormat/>
    <w:pPr>
      <w:suppressLineNumbers/>
      <w:spacing w:before="120" w:after="120"/>
    </w:pPr>
    <w:rPr>
      <w:rFonts w:ascii="Calibri" w:hAnsi="Calibri" w:cs="Lucida Sans"/>
      <w:i/>
      <w:iCs/>
      <w:sz w:val="24"/>
      <w:szCs w:val="24"/>
    </w:rPr>
  </w:style>
  <w:style w:type="paragraph" w:styleId="Index">
    <w:name w:val="Index"/>
    <w:basedOn w:val="Normal"/>
    <w:qFormat/>
    <w:pPr>
      <w:suppressLineNumbers/>
    </w:pPr>
    <w:rPr>
      <w:rFonts w:ascii="Calibri" w:hAnsi="Calibri" w:cs="Lucida Sans"/>
      <w:lang w:val="zxx" w:eastAsia="zxx" w:bidi="zxx"/>
    </w:rPr>
  </w:style>
  <w:style w:type="paragraph" w:styleId="Title">
    <w:name w:val="Title"/>
    <w:basedOn w:val="Normal"/>
    <w:next w:val="Normal"/>
    <w:link w:val="TitleChar"/>
    <w:uiPriority w:val="10"/>
    <w:qFormat/>
    <w:rsid w:val="007a6741"/>
    <w:pPr>
      <w:spacing w:lineRule="auto" w:line="240" w:before="0" w:after="80"/>
      <w:contextualSpacing/>
    </w:pPr>
    <w:rPr>
      <w:rFonts w:ascii="Calibri Light" w:hAnsi="Calibri Light" w:eastAsia="" w:cs="" w:asciiTheme="majorHAnsi" w:cstheme="majorBidi" w:eastAsiaTheme="majorEastAsia" w:hAnsiTheme="majorHAnsi"/>
      <w:spacing w:val="-10"/>
      <w:kern w:val="2"/>
      <w:sz w:val="56"/>
      <w:szCs w:val="56"/>
    </w:rPr>
  </w:style>
  <w:style w:type="paragraph" w:styleId="Subtitle">
    <w:name w:val="Subtitle"/>
    <w:basedOn w:val="Normal"/>
    <w:next w:val="Normal"/>
    <w:link w:val="SubtitleChar"/>
    <w:uiPriority w:val="11"/>
    <w:qFormat/>
    <w:rsid w:val="007a6741"/>
    <w:pPr/>
    <w:rPr>
      <w:rFonts w:eastAsia="" w:cs="" w:cstheme="majorBidi" w:eastAsiaTheme="majorEastAsia"/>
      <w:color w:val="595959" w:themeColor="text1" w:themeTint="a6"/>
      <w:spacing w:val="15"/>
      <w:sz w:val="28"/>
      <w:szCs w:val="28"/>
    </w:rPr>
  </w:style>
  <w:style w:type="paragraph" w:styleId="Quote">
    <w:name w:val="Quote"/>
    <w:basedOn w:val="Normal"/>
    <w:next w:val="Normal"/>
    <w:link w:val="QuoteChar"/>
    <w:uiPriority w:val="29"/>
    <w:qFormat/>
    <w:rsid w:val="007a6741"/>
    <w:pPr>
      <w:spacing w:before="160" w:after="160"/>
      <w:jc w:val="center"/>
    </w:pPr>
    <w:rPr>
      <w:i/>
      <w:iCs/>
      <w:color w:val="404040" w:themeColor="text1" w:themeTint="bf"/>
    </w:rPr>
  </w:style>
  <w:style w:type="paragraph" w:styleId="ListParagraph">
    <w:name w:val="List Paragraph"/>
    <w:basedOn w:val="Normal"/>
    <w:uiPriority w:val="34"/>
    <w:qFormat/>
    <w:rsid w:val="007a6741"/>
    <w:pPr>
      <w:spacing w:before="0" w:after="160"/>
      <w:ind w:left="720" w:hanging="0"/>
      <w:contextualSpacing/>
    </w:pPr>
    <w:rPr/>
  </w:style>
  <w:style w:type="paragraph" w:styleId="IntenseQuote">
    <w:name w:val="Intense Quote"/>
    <w:basedOn w:val="Normal"/>
    <w:next w:val="Normal"/>
    <w:link w:val="IntenseQuoteChar"/>
    <w:uiPriority w:val="30"/>
    <w:qFormat/>
    <w:rsid w:val="007a6741"/>
    <w:pPr>
      <w:pBdr>
        <w:top w:val="single" w:sz="4" w:space="10" w:color="2F5496"/>
        <w:bottom w:val="single" w:sz="4" w:space="10" w:color="2F5496"/>
      </w:pBdr>
      <w:spacing w:before="360" w:after="360"/>
      <w:ind w:left="864" w:right="864" w:hanging="0"/>
      <w:jc w:val="center"/>
    </w:pPr>
    <w:rPr>
      <w:i/>
      <w:iCs/>
      <w:color w:val="2F5496" w:themeColor="accent1" w:themeShade="bf"/>
    </w:rPr>
  </w:style>
  <w:style w:type="paragraph" w:styleId="NoSpacing">
    <w:name w:val="No Spacing"/>
    <w:uiPriority w:val="1"/>
    <w:qFormat/>
    <w:rsid w:val="007a6741"/>
    <w:pPr>
      <w:widowControl/>
      <w:bidi w:val="0"/>
      <w:spacing w:lineRule="auto" w:line="240" w:before="0" w:after="0"/>
      <w:jc w:val="left"/>
    </w:pPr>
    <w:rPr>
      <w:rFonts w:ascii="Calibri" w:hAnsi="Calibri" w:eastAsia="Calibri" w:cs="" w:asciiTheme="minorHAnsi" w:cstheme="minorBidi" w:eastAsiaTheme="minorHAnsi" w:hAnsiTheme="minorHAnsi"/>
      <w:color w:val="auto"/>
      <w:kern w:val="2"/>
      <w:sz w:val="22"/>
      <w:szCs w:val="22"/>
      <w:lang w:val="en-GB" w:eastAsia="en-US" w:bidi="ar-SA"/>
      <w14:ligatures w14:val="standardContextual"/>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Application>LibreOffice/7.2.5.2$Windows_X86_64 LibreOffice_project/499f9727c189e6ef3471021d6132d4c694f357e5</Application>
  <AppVersion>15.0000</AppVersion>
  <Pages>1</Pages>
  <Words>275</Words>
  <Characters>1290</Characters>
  <CharactersWithSpaces>1567</CharactersWithSpaces>
  <Paragraphs>18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2026-06-15T08:09:00Z</dcterms:created>
  <dc:creator>Valerie Parker</dc:creator>
  <dc:description/>
  <dc:language>en-GB</dc:language>
  <cp:lastModifiedBy>Valerie Parker</cp:lastModifiedBy>
  <cp:lastPrinted>2026-06-03T15:42:00Z</cp:lastPrinted>
  <dcterms:modified xsi:type="dcterms:W3CDTF">2026-06-15T08:28:00Z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