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B062" w14:textId="0E585EA6" w:rsidR="00D430B9" w:rsidRPr="004A46BA" w:rsidRDefault="00077BB1" w:rsidP="004A46BA">
      <w:pPr>
        <w:spacing w:line="240" w:lineRule="auto"/>
        <w:jc w:val="center"/>
        <w:rPr>
          <w:rFonts w:cs="Calibri"/>
          <w:b/>
          <w:bCs/>
          <w:sz w:val="22"/>
          <w:szCs w:val="22"/>
        </w:rPr>
      </w:pPr>
      <w:r w:rsidRPr="004A46BA">
        <w:rPr>
          <w:rFonts w:cs="Calibri"/>
          <w:b/>
          <w:bCs/>
          <w:sz w:val="22"/>
          <w:szCs w:val="22"/>
        </w:rPr>
        <w:t xml:space="preserve">WORSHIP AT HOME SERVICE </w:t>
      </w:r>
    </w:p>
    <w:p w14:paraId="3070680D" w14:textId="5B98FFF2" w:rsidR="00077BB1" w:rsidRPr="004A46BA" w:rsidRDefault="0059000B" w:rsidP="004A46BA">
      <w:pPr>
        <w:spacing w:line="240" w:lineRule="auto"/>
        <w:jc w:val="center"/>
        <w:rPr>
          <w:rFonts w:cs="Calibri"/>
          <w:b/>
          <w:bCs/>
          <w:sz w:val="22"/>
          <w:szCs w:val="22"/>
        </w:rPr>
      </w:pPr>
      <w:r w:rsidRPr="004A46BA">
        <w:rPr>
          <w:rFonts w:cs="Calibri"/>
          <w:b/>
          <w:bCs/>
          <w:sz w:val="22"/>
          <w:szCs w:val="22"/>
        </w:rPr>
        <w:t>18</w:t>
      </w:r>
      <w:r w:rsidRPr="004A46BA">
        <w:rPr>
          <w:rFonts w:cs="Calibri"/>
          <w:b/>
          <w:bCs/>
          <w:sz w:val="22"/>
          <w:szCs w:val="22"/>
          <w:vertAlign w:val="superscript"/>
        </w:rPr>
        <w:t>TH</w:t>
      </w:r>
      <w:r w:rsidRPr="004A46BA">
        <w:rPr>
          <w:rFonts w:cs="Calibri"/>
          <w:b/>
          <w:bCs/>
          <w:sz w:val="22"/>
          <w:szCs w:val="22"/>
        </w:rPr>
        <w:t xml:space="preserve"> </w:t>
      </w:r>
      <w:r w:rsidR="00077BB1" w:rsidRPr="004A46BA">
        <w:rPr>
          <w:rFonts w:cs="Calibri"/>
          <w:b/>
          <w:bCs/>
          <w:sz w:val="22"/>
          <w:szCs w:val="22"/>
        </w:rPr>
        <w:t>JANUARY 2026.</w:t>
      </w:r>
    </w:p>
    <w:p w14:paraId="58D48BD9" w14:textId="0DE3C5D3" w:rsidR="00E8335F" w:rsidRPr="004A46BA" w:rsidRDefault="00E8335F" w:rsidP="004A46BA">
      <w:pPr>
        <w:spacing w:line="240" w:lineRule="auto"/>
        <w:jc w:val="center"/>
        <w:rPr>
          <w:rFonts w:cs="Calibri"/>
          <w:b/>
          <w:bCs/>
          <w:sz w:val="22"/>
          <w:szCs w:val="22"/>
        </w:rPr>
      </w:pPr>
      <w:r w:rsidRPr="004A46BA">
        <w:rPr>
          <w:rFonts w:cs="Calibri"/>
          <w:b/>
          <w:bCs/>
          <w:sz w:val="22"/>
          <w:szCs w:val="22"/>
        </w:rPr>
        <w:t>Prepared by Revd. Anna Flindell</w:t>
      </w:r>
    </w:p>
    <w:p w14:paraId="17AFD0E8" w14:textId="43A29167" w:rsidR="00E8335F" w:rsidRPr="004A46BA" w:rsidRDefault="00E8335F" w:rsidP="004A46BA">
      <w:pPr>
        <w:spacing w:line="240" w:lineRule="auto"/>
        <w:jc w:val="center"/>
        <w:rPr>
          <w:rFonts w:cs="Calibri"/>
          <w:b/>
          <w:bCs/>
          <w:sz w:val="22"/>
          <w:szCs w:val="22"/>
        </w:rPr>
      </w:pPr>
      <w:r w:rsidRPr="004A46BA">
        <w:rPr>
          <w:rFonts w:cs="Calibri"/>
          <w:b/>
          <w:bCs/>
          <w:sz w:val="22"/>
          <w:szCs w:val="22"/>
        </w:rPr>
        <w:t>South Molton and Ring</w:t>
      </w:r>
      <w:r w:rsidR="007334D1" w:rsidRPr="004A46BA">
        <w:rPr>
          <w:rFonts w:cs="Calibri"/>
          <w:b/>
          <w:bCs/>
          <w:sz w:val="22"/>
          <w:szCs w:val="22"/>
        </w:rPr>
        <w:t>s</w:t>
      </w:r>
      <w:r w:rsidRPr="004A46BA">
        <w:rPr>
          <w:rFonts w:cs="Calibri"/>
          <w:b/>
          <w:bCs/>
          <w:sz w:val="22"/>
          <w:szCs w:val="22"/>
        </w:rPr>
        <w:t>ash Circuit</w:t>
      </w:r>
    </w:p>
    <w:p w14:paraId="1F32E133" w14:textId="4FC748AF" w:rsidR="0059000B" w:rsidRPr="004A46BA" w:rsidRDefault="0059000B" w:rsidP="004A46BA">
      <w:pPr>
        <w:spacing w:line="240" w:lineRule="auto"/>
        <w:rPr>
          <w:rFonts w:cs="Calibri"/>
          <w:b/>
          <w:bCs/>
          <w:sz w:val="22"/>
          <w:szCs w:val="22"/>
        </w:rPr>
      </w:pPr>
      <w:r w:rsidRPr="004A46BA">
        <w:rPr>
          <w:rFonts w:cs="Calibri"/>
          <w:b/>
          <w:bCs/>
          <w:sz w:val="22"/>
          <w:szCs w:val="22"/>
        </w:rPr>
        <w:t>WELCOME.</w:t>
      </w:r>
    </w:p>
    <w:p w14:paraId="428C0E7D" w14:textId="634E8F75" w:rsidR="0059000B" w:rsidRPr="004A46BA" w:rsidRDefault="0059000B" w:rsidP="004A46BA">
      <w:pPr>
        <w:spacing w:line="240" w:lineRule="auto"/>
        <w:rPr>
          <w:rFonts w:cs="Calibri"/>
          <w:b/>
          <w:bCs/>
          <w:sz w:val="22"/>
          <w:szCs w:val="22"/>
        </w:rPr>
      </w:pPr>
      <w:proofErr w:type="gramStart"/>
      <w:r w:rsidRPr="004A46BA">
        <w:rPr>
          <w:rFonts w:cs="Calibri"/>
          <w:b/>
          <w:bCs/>
          <w:sz w:val="22"/>
          <w:szCs w:val="22"/>
        </w:rPr>
        <w:t>HYMN</w:t>
      </w:r>
      <w:r w:rsidR="00CA0EF3" w:rsidRPr="004A46BA">
        <w:rPr>
          <w:rFonts w:cs="Calibri"/>
          <w:b/>
          <w:bCs/>
          <w:sz w:val="22"/>
          <w:szCs w:val="22"/>
        </w:rPr>
        <w:t>:-</w:t>
      </w:r>
      <w:proofErr w:type="gramEnd"/>
      <w:r w:rsidR="00CA0EF3" w:rsidRPr="004A46BA">
        <w:rPr>
          <w:rFonts w:cs="Calibri"/>
          <w:b/>
          <w:bCs/>
          <w:sz w:val="22"/>
          <w:szCs w:val="22"/>
        </w:rPr>
        <w:t xml:space="preserve"> MP 564.</w:t>
      </w:r>
    </w:p>
    <w:p w14:paraId="0E1B18BC" w14:textId="4A067D2A" w:rsidR="0059000B" w:rsidRPr="004A46BA" w:rsidRDefault="00CA0EF3" w:rsidP="004A46BA">
      <w:pPr>
        <w:spacing w:line="240" w:lineRule="auto"/>
        <w:rPr>
          <w:rFonts w:cs="Calibri"/>
          <w:sz w:val="22"/>
          <w:szCs w:val="22"/>
        </w:rPr>
      </w:pPr>
      <w:r w:rsidRPr="004A46BA">
        <w:rPr>
          <w:rFonts w:cs="Calibri"/>
          <w:sz w:val="22"/>
          <w:szCs w:val="22"/>
        </w:rPr>
        <w:t>Praise to the Lord,</w:t>
      </w:r>
      <w:r w:rsidR="00E305C9" w:rsidRPr="004A46BA">
        <w:rPr>
          <w:rFonts w:cs="Calibri"/>
          <w:sz w:val="22"/>
          <w:szCs w:val="22"/>
        </w:rPr>
        <w:t xml:space="preserve"> </w:t>
      </w:r>
      <w:r w:rsidRPr="004A46BA">
        <w:rPr>
          <w:rFonts w:cs="Calibri"/>
          <w:sz w:val="22"/>
          <w:szCs w:val="22"/>
        </w:rPr>
        <w:t>the Almighty, the King of creation;</w:t>
      </w:r>
      <w:r w:rsidRPr="004A46BA">
        <w:rPr>
          <w:rFonts w:cs="Calibri"/>
          <w:sz w:val="22"/>
          <w:szCs w:val="22"/>
        </w:rPr>
        <w:br/>
        <w:t>O my soul, praise Him,</w:t>
      </w:r>
      <w:r w:rsidR="00E305C9" w:rsidRPr="004A46BA">
        <w:rPr>
          <w:rFonts w:cs="Calibri"/>
          <w:sz w:val="22"/>
          <w:szCs w:val="22"/>
        </w:rPr>
        <w:t xml:space="preserve"> </w:t>
      </w:r>
      <w:r w:rsidRPr="004A46BA">
        <w:rPr>
          <w:rFonts w:cs="Calibri"/>
          <w:sz w:val="22"/>
          <w:szCs w:val="22"/>
        </w:rPr>
        <w:t>for He is thy health and salvation:</w:t>
      </w:r>
      <w:r w:rsidRPr="004A46BA">
        <w:rPr>
          <w:rFonts w:cs="Calibri"/>
          <w:sz w:val="22"/>
          <w:szCs w:val="22"/>
        </w:rPr>
        <w:br/>
        <w:t>All ye who hear,</w:t>
      </w:r>
      <w:r w:rsidR="00E305C9" w:rsidRPr="004A46BA">
        <w:rPr>
          <w:rFonts w:cs="Calibri"/>
          <w:sz w:val="22"/>
          <w:szCs w:val="22"/>
        </w:rPr>
        <w:t xml:space="preserve"> </w:t>
      </w:r>
      <w:r w:rsidRPr="004A46BA">
        <w:rPr>
          <w:rFonts w:cs="Calibri"/>
          <w:sz w:val="22"/>
          <w:szCs w:val="22"/>
        </w:rPr>
        <w:t>Brothers and sisters, draw near,</w:t>
      </w:r>
      <w:r w:rsidRPr="004A46BA">
        <w:rPr>
          <w:rFonts w:cs="Calibri"/>
          <w:sz w:val="22"/>
          <w:szCs w:val="22"/>
        </w:rPr>
        <w:br/>
        <w:t>Praise Him in glad adoration.</w:t>
      </w:r>
    </w:p>
    <w:p w14:paraId="7A8BFDF1" w14:textId="5655764F" w:rsidR="00CA0EF3" w:rsidRPr="004A46BA" w:rsidRDefault="00CA0EF3" w:rsidP="004A46BA">
      <w:pPr>
        <w:spacing w:line="240" w:lineRule="auto"/>
        <w:rPr>
          <w:rFonts w:cs="Calibri"/>
          <w:sz w:val="22"/>
          <w:szCs w:val="22"/>
        </w:rPr>
      </w:pPr>
      <w:r w:rsidRPr="004A46BA">
        <w:rPr>
          <w:rFonts w:cs="Calibri"/>
          <w:sz w:val="22"/>
          <w:szCs w:val="22"/>
        </w:rPr>
        <w:t xml:space="preserve">Praise to the Lord, who </w:t>
      </w:r>
      <w:proofErr w:type="spellStart"/>
      <w:r w:rsidRPr="004A46BA">
        <w:rPr>
          <w:rFonts w:cs="Calibri"/>
          <w:sz w:val="22"/>
          <w:szCs w:val="22"/>
        </w:rPr>
        <w:t>o�er</w:t>
      </w:r>
      <w:proofErr w:type="spellEnd"/>
      <w:r w:rsidR="00E305C9" w:rsidRPr="004A46BA">
        <w:rPr>
          <w:rFonts w:cs="Calibri"/>
          <w:sz w:val="22"/>
          <w:szCs w:val="22"/>
        </w:rPr>
        <w:t xml:space="preserve"> </w:t>
      </w:r>
      <w:r w:rsidRPr="004A46BA">
        <w:rPr>
          <w:rFonts w:cs="Calibri"/>
          <w:sz w:val="22"/>
          <w:szCs w:val="22"/>
        </w:rPr>
        <w:t xml:space="preserve">all things so wondrously </w:t>
      </w:r>
      <w:proofErr w:type="spellStart"/>
      <w:r w:rsidRPr="004A46BA">
        <w:rPr>
          <w:rFonts w:cs="Calibri"/>
          <w:sz w:val="22"/>
          <w:szCs w:val="22"/>
        </w:rPr>
        <w:t>reigneth</w:t>
      </w:r>
      <w:proofErr w:type="spellEnd"/>
      <w:r w:rsidRPr="004A46BA">
        <w:rPr>
          <w:rFonts w:cs="Calibri"/>
          <w:sz w:val="22"/>
          <w:szCs w:val="22"/>
        </w:rPr>
        <w:t>,</w:t>
      </w:r>
      <w:r w:rsidRPr="004A46BA">
        <w:rPr>
          <w:rFonts w:cs="Calibri"/>
          <w:sz w:val="22"/>
          <w:szCs w:val="22"/>
        </w:rPr>
        <w:br/>
        <w:t>Shelters thee under</w:t>
      </w:r>
      <w:r w:rsidR="00E305C9" w:rsidRPr="004A46BA">
        <w:rPr>
          <w:rFonts w:cs="Calibri"/>
          <w:sz w:val="22"/>
          <w:szCs w:val="22"/>
        </w:rPr>
        <w:t xml:space="preserve"> </w:t>
      </w:r>
      <w:r w:rsidRPr="004A46BA">
        <w:rPr>
          <w:rFonts w:cs="Calibri"/>
          <w:sz w:val="22"/>
          <w:szCs w:val="22"/>
        </w:rPr>
        <w:t xml:space="preserve">His wings, yea, so gently </w:t>
      </w:r>
      <w:proofErr w:type="spellStart"/>
      <w:r w:rsidRPr="004A46BA">
        <w:rPr>
          <w:rFonts w:cs="Calibri"/>
          <w:sz w:val="22"/>
          <w:szCs w:val="22"/>
        </w:rPr>
        <w:t>sustaineth</w:t>
      </w:r>
      <w:proofErr w:type="spellEnd"/>
      <w:r w:rsidRPr="004A46BA">
        <w:rPr>
          <w:rFonts w:cs="Calibri"/>
          <w:sz w:val="22"/>
          <w:szCs w:val="22"/>
        </w:rPr>
        <w:t>:</w:t>
      </w:r>
      <w:r w:rsidRPr="004A46BA">
        <w:rPr>
          <w:rFonts w:cs="Calibri"/>
          <w:sz w:val="22"/>
          <w:szCs w:val="22"/>
        </w:rPr>
        <w:br/>
        <w:t>Hast thou not seen?</w:t>
      </w:r>
      <w:r w:rsidR="00E305C9" w:rsidRPr="004A46BA">
        <w:rPr>
          <w:rFonts w:cs="Calibri"/>
          <w:sz w:val="22"/>
          <w:szCs w:val="22"/>
        </w:rPr>
        <w:t xml:space="preserve"> </w:t>
      </w:r>
      <w:r w:rsidRPr="004A46BA">
        <w:rPr>
          <w:rFonts w:cs="Calibri"/>
          <w:sz w:val="22"/>
          <w:szCs w:val="22"/>
        </w:rPr>
        <w:t>All that is needful hath been</w:t>
      </w:r>
      <w:r w:rsidRPr="004A46BA">
        <w:rPr>
          <w:rFonts w:cs="Calibri"/>
          <w:sz w:val="22"/>
          <w:szCs w:val="22"/>
        </w:rPr>
        <w:br/>
        <w:t xml:space="preserve">Granted in what He </w:t>
      </w:r>
      <w:proofErr w:type="spellStart"/>
      <w:r w:rsidRPr="004A46BA">
        <w:rPr>
          <w:rFonts w:cs="Calibri"/>
          <w:sz w:val="22"/>
          <w:szCs w:val="22"/>
        </w:rPr>
        <w:t>ordaineth</w:t>
      </w:r>
      <w:proofErr w:type="spellEnd"/>
      <w:r w:rsidRPr="004A46BA">
        <w:rPr>
          <w:rFonts w:cs="Calibri"/>
          <w:sz w:val="22"/>
          <w:szCs w:val="22"/>
        </w:rPr>
        <w:t>.</w:t>
      </w:r>
    </w:p>
    <w:p w14:paraId="5AE93C95" w14:textId="186796C3" w:rsidR="00CA0EF3" w:rsidRPr="004A46BA" w:rsidRDefault="00CA0EF3" w:rsidP="004A46BA">
      <w:pPr>
        <w:spacing w:line="240" w:lineRule="auto"/>
        <w:rPr>
          <w:rFonts w:cs="Calibri"/>
          <w:sz w:val="22"/>
          <w:szCs w:val="22"/>
        </w:rPr>
      </w:pPr>
      <w:r w:rsidRPr="004A46BA">
        <w:rPr>
          <w:rFonts w:cs="Calibri"/>
          <w:sz w:val="22"/>
          <w:szCs w:val="22"/>
        </w:rPr>
        <w:t>Praise to the Lord, who doth</w:t>
      </w:r>
      <w:r w:rsidR="00E305C9" w:rsidRPr="004A46BA">
        <w:rPr>
          <w:rFonts w:cs="Calibri"/>
          <w:sz w:val="22"/>
          <w:szCs w:val="22"/>
        </w:rPr>
        <w:t xml:space="preserve"> </w:t>
      </w:r>
      <w:r w:rsidRPr="004A46BA">
        <w:rPr>
          <w:rFonts w:cs="Calibri"/>
          <w:sz w:val="22"/>
          <w:szCs w:val="22"/>
        </w:rPr>
        <w:t>prosper thy work, and defend thee!</w:t>
      </w:r>
      <w:r w:rsidRPr="004A46BA">
        <w:rPr>
          <w:rFonts w:cs="Calibri"/>
          <w:sz w:val="22"/>
          <w:szCs w:val="22"/>
        </w:rPr>
        <w:br/>
        <w:t>Surely His goodness</w:t>
      </w:r>
      <w:r w:rsidR="00E305C9" w:rsidRPr="004A46BA">
        <w:rPr>
          <w:rFonts w:cs="Calibri"/>
          <w:sz w:val="22"/>
          <w:szCs w:val="22"/>
        </w:rPr>
        <w:t xml:space="preserve"> </w:t>
      </w:r>
      <w:r w:rsidRPr="004A46BA">
        <w:rPr>
          <w:rFonts w:cs="Calibri"/>
          <w:sz w:val="22"/>
          <w:szCs w:val="22"/>
        </w:rPr>
        <w:t>and mercy here daily attend thee:</w:t>
      </w:r>
      <w:r w:rsidRPr="004A46BA">
        <w:rPr>
          <w:rFonts w:cs="Calibri"/>
          <w:sz w:val="22"/>
          <w:szCs w:val="22"/>
        </w:rPr>
        <w:br/>
        <w:t>Ponder anew</w:t>
      </w:r>
      <w:r w:rsidR="00E305C9" w:rsidRPr="004A46BA">
        <w:rPr>
          <w:rFonts w:cs="Calibri"/>
          <w:sz w:val="22"/>
          <w:szCs w:val="22"/>
        </w:rPr>
        <w:t xml:space="preserve"> </w:t>
      </w:r>
      <w:r w:rsidRPr="004A46BA">
        <w:rPr>
          <w:rFonts w:cs="Calibri"/>
          <w:sz w:val="22"/>
          <w:szCs w:val="22"/>
        </w:rPr>
        <w:t>What the Almighty can do,</w:t>
      </w:r>
      <w:r w:rsidRPr="004A46BA">
        <w:rPr>
          <w:rFonts w:cs="Calibri"/>
          <w:sz w:val="22"/>
          <w:szCs w:val="22"/>
        </w:rPr>
        <w:br/>
        <w:t>Who with His love doth befriend thee.</w:t>
      </w:r>
    </w:p>
    <w:p w14:paraId="28F731BE" w14:textId="012B354F" w:rsidR="0059000B" w:rsidRPr="004A46BA" w:rsidRDefault="00CA0EF3" w:rsidP="004A46BA">
      <w:pPr>
        <w:spacing w:line="240" w:lineRule="auto"/>
        <w:rPr>
          <w:rFonts w:cs="Calibri"/>
          <w:sz w:val="22"/>
          <w:szCs w:val="22"/>
        </w:rPr>
      </w:pPr>
      <w:r w:rsidRPr="004A46BA">
        <w:rPr>
          <w:rFonts w:cs="Calibri"/>
          <w:sz w:val="22"/>
          <w:szCs w:val="22"/>
        </w:rPr>
        <w:t>Praise to the Lord!</w:t>
      </w:r>
      <w:r w:rsidR="00E305C9" w:rsidRPr="004A46BA">
        <w:rPr>
          <w:rFonts w:cs="Calibri"/>
          <w:sz w:val="22"/>
          <w:szCs w:val="22"/>
        </w:rPr>
        <w:t xml:space="preserve"> </w:t>
      </w:r>
      <w:r w:rsidRPr="004A46BA">
        <w:rPr>
          <w:rFonts w:cs="Calibri"/>
          <w:sz w:val="22"/>
          <w:szCs w:val="22"/>
        </w:rPr>
        <w:t>O let all that is in me adore Him!</w:t>
      </w:r>
      <w:r w:rsidRPr="004A46BA">
        <w:rPr>
          <w:rFonts w:cs="Calibri"/>
          <w:sz w:val="22"/>
          <w:szCs w:val="22"/>
        </w:rPr>
        <w:br/>
        <w:t>All that hath life and breath</w:t>
      </w:r>
      <w:r w:rsidR="00E305C9" w:rsidRPr="004A46BA">
        <w:rPr>
          <w:rFonts w:cs="Calibri"/>
          <w:sz w:val="22"/>
          <w:szCs w:val="22"/>
        </w:rPr>
        <w:t xml:space="preserve"> </w:t>
      </w:r>
      <w:r w:rsidRPr="004A46BA">
        <w:rPr>
          <w:rFonts w:cs="Calibri"/>
          <w:sz w:val="22"/>
          <w:szCs w:val="22"/>
        </w:rPr>
        <w:t>come now with praises before Him!</w:t>
      </w:r>
      <w:r w:rsidRPr="004A46BA">
        <w:rPr>
          <w:rFonts w:cs="Calibri"/>
          <w:sz w:val="22"/>
          <w:szCs w:val="22"/>
        </w:rPr>
        <w:br/>
        <w:t>Let the amen</w:t>
      </w:r>
      <w:r w:rsidR="00E305C9" w:rsidRPr="004A46BA">
        <w:rPr>
          <w:rFonts w:cs="Calibri"/>
          <w:sz w:val="22"/>
          <w:szCs w:val="22"/>
        </w:rPr>
        <w:t xml:space="preserve"> </w:t>
      </w:r>
      <w:r w:rsidRPr="004A46BA">
        <w:rPr>
          <w:rFonts w:cs="Calibri"/>
          <w:sz w:val="22"/>
          <w:szCs w:val="22"/>
        </w:rPr>
        <w:t>Sound from His people again:</w:t>
      </w:r>
      <w:r w:rsidRPr="004A46BA">
        <w:rPr>
          <w:rFonts w:cs="Calibri"/>
          <w:sz w:val="22"/>
          <w:szCs w:val="22"/>
        </w:rPr>
        <w:br/>
        <w:t>Gladly for aye we adore Him.</w:t>
      </w:r>
    </w:p>
    <w:p w14:paraId="251592EC" w14:textId="3BCA31CD" w:rsidR="00CA0EF3" w:rsidRPr="004A46BA" w:rsidRDefault="009F2865" w:rsidP="004A46BA">
      <w:pPr>
        <w:spacing w:line="240" w:lineRule="auto"/>
        <w:rPr>
          <w:rFonts w:cs="Calibri"/>
          <w:b/>
          <w:bCs/>
          <w:sz w:val="22"/>
          <w:szCs w:val="22"/>
        </w:rPr>
      </w:pPr>
      <w:r w:rsidRPr="004A46BA">
        <w:rPr>
          <w:rFonts w:cs="Calibri"/>
          <w:b/>
          <w:bCs/>
          <w:sz w:val="22"/>
          <w:szCs w:val="22"/>
        </w:rPr>
        <w:t>PRAYERS.</w:t>
      </w:r>
    </w:p>
    <w:p w14:paraId="4341455F" w14:textId="5A6AA169" w:rsidR="009F2865" w:rsidRPr="004A46BA" w:rsidRDefault="009F2865" w:rsidP="004A46BA">
      <w:pPr>
        <w:spacing w:line="240" w:lineRule="auto"/>
        <w:rPr>
          <w:rFonts w:cs="Calibri"/>
          <w:sz w:val="22"/>
          <w:szCs w:val="22"/>
        </w:rPr>
      </w:pPr>
      <w:r w:rsidRPr="004A46BA">
        <w:rPr>
          <w:rFonts w:cs="Calibri"/>
          <w:sz w:val="22"/>
          <w:szCs w:val="22"/>
        </w:rPr>
        <w:t>Our God and Heavenly Father, we come before you this morning to praise you and adore you.</w:t>
      </w:r>
    </w:p>
    <w:p w14:paraId="3A0F23FB" w14:textId="77777777" w:rsidR="009F2865" w:rsidRPr="004A46BA" w:rsidRDefault="009F2865" w:rsidP="004A46BA">
      <w:pPr>
        <w:spacing w:line="240" w:lineRule="auto"/>
        <w:rPr>
          <w:rFonts w:cs="Calibri"/>
          <w:sz w:val="22"/>
          <w:szCs w:val="22"/>
        </w:rPr>
      </w:pPr>
      <w:r w:rsidRPr="004A46BA">
        <w:rPr>
          <w:rFonts w:cs="Calibri"/>
          <w:sz w:val="22"/>
          <w:szCs w:val="22"/>
        </w:rPr>
        <w:t>How awesome is your power, that You can allow the waters to rise and the mountains to crumble.</w:t>
      </w:r>
    </w:p>
    <w:p w14:paraId="71E41F2F" w14:textId="77777777" w:rsidR="009F2865" w:rsidRPr="004A46BA" w:rsidRDefault="009F2865" w:rsidP="004A46BA">
      <w:pPr>
        <w:spacing w:line="240" w:lineRule="auto"/>
        <w:rPr>
          <w:rFonts w:cs="Calibri"/>
          <w:sz w:val="22"/>
          <w:szCs w:val="22"/>
        </w:rPr>
      </w:pPr>
      <w:r w:rsidRPr="004A46BA">
        <w:rPr>
          <w:rFonts w:cs="Calibri"/>
          <w:sz w:val="22"/>
          <w:szCs w:val="22"/>
        </w:rPr>
        <w:t>How great is your wisdom, that You can lead us and guide us, close a door and open another, give us trials as well as blessings, and shepherd us all our lives until we are safe and finally home.</w:t>
      </w:r>
    </w:p>
    <w:p w14:paraId="578D4775" w14:textId="77777777" w:rsidR="009F2865" w:rsidRPr="004A46BA" w:rsidRDefault="009F2865" w:rsidP="004A46BA">
      <w:pPr>
        <w:spacing w:line="240" w:lineRule="auto"/>
        <w:rPr>
          <w:rFonts w:cs="Calibri"/>
          <w:sz w:val="22"/>
          <w:szCs w:val="22"/>
        </w:rPr>
      </w:pPr>
      <w:r w:rsidRPr="004A46BA">
        <w:rPr>
          <w:rFonts w:cs="Calibri"/>
          <w:sz w:val="22"/>
          <w:szCs w:val="22"/>
        </w:rPr>
        <w:t xml:space="preserve">How deep is your love and how boundless your mercy, that no matter how grave our problems, how terrible our mistakes, how shameful our secrets, and how often we stumble and fall, we can pray to You for forgiveness, we can find in </w:t>
      </w:r>
      <w:proofErr w:type="gramStart"/>
      <w:r w:rsidRPr="004A46BA">
        <w:rPr>
          <w:rFonts w:cs="Calibri"/>
          <w:sz w:val="22"/>
          <w:szCs w:val="22"/>
        </w:rPr>
        <w:t>You</w:t>
      </w:r>
      <w:proofErr w:type="gramEnd"/>
      <w:r w:rsidRPr="004A46BA">
        <w:rPr>
          <w:rFonts w:cs="Calibri"/>
          <w:sz w:val="22"/>
          <w:szCs w:val="22"/>
        </w:rPr>
        <w:t xml:space="preserve"> our salvation.</w:t>
      </w:r>
    </w:p>
    <w:p w14:paraId="61FB373B" w14:textId="77777777" w:rsidR="009F2865" w:rsidRPr="004A46BA" w:rsidRDefault="009F2865" w:rsidP="004A46BA">
      <w:pPr>
        <w:spacing w:line="240" w:lineRule="auto"/>
        <w:rPr>
          <w:rFonts w:cs="Calibri"/>
          <w:sz w:val="22"/>
          <w:szCs w:val="22"/>
        </w:rPr>
      </w:pPr>
      <w:r w:rsidRPr="004A46BA">
        <w:rPr>
          <w:rFonts w:cs="Calibri"/>
          <w:sz w:val="22"/>
          <w:szCs w:val="22"/>
        </w:rPr>
        <w:t>We confess that sometimes we are lazy: we lie back and let things slide, we neglect what we should care for.</w:t>
      </w:r>
    </w:p>
    <w:p w14:paraId="7D82C991" w14:textId="4EB0ED1D" w:rsidR="009F2865" w:rsidRPr="004A46BA" w:rsidRDefault="009F2865" w:rsidP="004A46BA">
      <w:pPr>
        <w:spacing w:line="240" w:lineRule="auto"/>
        <w:rPr>
          <w:rFonts w:cs="Calibri"/>
          <w:sz w:val="22"/>
          <w:szCs w:val="22"/>
        </w:rPr>
      </w:pPr>
      <w:r w:rsidRPr="004A46BA">
        <w:rPr>
          <w:rFonts w:cs="Calibri"/>
          <w:sz w:val="22"/>
          <w:szCs w:val="22"/>
        </w:rPr>
        <w:t>We confess that sometimes we are in bad shape: we give in to harmful temptations we lash out and hurt our loved ones because we are not al</w:t>
      </w:r>
      <w:r w:rsidR="007334D1" w:rsidRPr="004A46BA">
        <w:rPr>
          <w:rFonts w:cs="Calibri"/>
          <w:sz w:val="22"/>
          <w:szCs w:val="22"/>
        </w:rPr>
        <w:t>r</w:t>
      </w:r>
      <w:r w:rsidRPr="004A46BA">
        <w:rPr>
          <w:rFonts w:cs="Calibri"/>
          <w:sz w:val="22"/>
          <w:szCs w:val="22"/>
        </w:rPr>
        <w:t>ight.</w:t>
      </w:r>
    </w:p>
    <w:p w14:paraId="1D7BB88A" w14:textId="0170A984" w:rsidR="009F2865" w:rsidRPr="004A46BA" w:rsidRDefault="009F2865" w:rsidP="004A46BA">
      <w:pPr>
        <w:spacing w:line="240" w:lineRule="auto"/>
        <w:rPr>
          <w:rFonts w:cs="Calibri"/>
          <w:sz w:val="22"/>
          <w:szCs w:val="22"/>
        </w:rPr>
      </w:pPr>
      <w:r w:rsidRPr="004A46BA">
        <w:rPr>
          <w:rFonts w:cs="Calibri"/>
          <w:sz w:val="22"/>
          <w:szCs w:val="22"/>
        </w:rPr>
        <w:t>We confess that sometimes we are weak; we opt for what is meaningless and lazy, we become a little crooked because it is easy.</w:t>
      </w:r>
    </w:p>
    <w:p w14:paraId="2F94A81F" w14:textId="77777777" w:rsidR="009F2865" w:rsidRPr="004A46BA" w:rsidRDefault="009F2865" w:rsidP="004A46BA">
      <w:pPr>
        <w:spacing w:line="240" w:lineRule="auto"/>
        <w:rPr>
          <w:rFonts w:cs="Calibri"/>
          <w:sz w:val="22"/>
          <w:szCs w:val="22"/>
        </w:rPr>
      </w:pPr>
      <w:r w:rsidRPr="004A46BA">
        <w:rPr>
          <w:rFonts w:cs="Calibri"/>
          <w:sz w:val="22"/>
          <w:szCs w:val="22"/>
        </w:rPr>
        <w:t xml:space="preserve">We confess that sometimes we are self-righteous: we call others insensitive or uncaring, we deny that we are guilty of </w:t>
      </w:r>
      <w:proofErr w:type="gramStart"/>
      <w:r w:rsidRPr="004A46BA">
        <w:rPr>
          <w:rFonts w:cs="Calibri"/>
          <w:sz w:val="22"/>
          <w:szCs w:val="22"/>
        </w:rPr>
        <w:t>exactly the same</w:t>
      </w:r>
      <w:proofErr w:type="gramEnd"/>
      <w:r w:rsidRPr="004A46BA">
        <w:rPr>
          <w:rFonts w:cs="Calibri"/>
          <w:sz w:val="22"/>
          <w:szCs w:val="22"/>
        </w:rPr>
        <w:t xml:space="preserve"> faults.</w:t>
      </w:r>
    </w:p>
    <w:p w14:paraId="75027903" w14:textId="719759A1" w:rsidR="009F2865" w:rsidRPr="004A46BA" w:rsidRDefault="009F2865" w:rsidP="004A46BA">
      <w:pPr>
        <w:spacing w:line="240" w:lineRule="auto"/>
        <w:rPr>
          <w:rFonts w:cs="Calibri"/>
          <w:sz w:val="22"/>
          <w:szCs w:val="22"/>
        </w:rPr>
      </w:pPr>
      <w:r w:rsidRPr="004A46BA">
        <w:rPr>
          <w:rFonts w:cs="Calibri"/>
          <w:sz w:val="22"/>
          <w:szCs w:val="22"/>
        </w:rPr>
        <w:t xml:space="preserve">And we confess that sometimes we forget </w:t>
      </w:r>
      <w:proofErr w:type="gramStart"/>
      <w:r w:rsidRPr="004A46BA">
        <w:rPr>
          <w:rFonts w:cs="Calibri"/>
          <w:sz w:val="22"/>
          <w:szCs w:val="22"/>
        </w:rPr>
        <w:t>You</w:t>
      </w:r>
      <w:proofErr w:type="gramEnd"/>
      <w:r w:rsidRPr="004A46BA">
        <w:rPr>
          <w:rFonts w:cs="Calibri"/>
          <w:sz w:val="22"/>
          <w:szCs w:val="22"/>
        </w:rPr>
        <w:t>: we wander around in the darkness; we do not seek and move towards You.</w:t>
      </w:r>
    </w:p>
    <w:p w14:paraId="7AE95A6D" w14:textId="77777777" w:rsidR="009F2865" w:rsidRPr="004A46BA" w:rsidRDefault="009F2865" w:rsidP="004A46BA">
      <w:pPr>
        <w:spacing w:line="240" w:lineRule="auto"/>
        <w:rPr>
          <w:rFonts w:cs="Calibri"/>
          <w:sz w:val="22"/>
          <w:szCs w:val="22"/>
        </w:rPr>
      </w:pPr>
      <w:r w:rsidRPr="004A46BA">
        <w:rPr>
          <w:rFonts w:cs="Calibri"/>
          <w:sz w:val="22"/>
          <w:szCs w:val="22"/>
        </w:rPr>
        <w:t>Forgive us dear Father, for our sins and our shortcomings. May your peace and loving presence occupy our hearts now and always.</w:t>
      </w:r>
    </w:p>
    <w:p w14:paraId="653F0EFE" w14:textId="77777777" w:rsidR="009F2865" w:rsidRPr="004A46BA" w:rsidRDefault="009F2865" w:rsidP="004A46BA">
      <w:pPr>
        <w:spacing w:line="240" w:lineRule="auto"/>
        <w:rPr>
          <w:rFonts w:cs="Calibri"/>
          <w:sz w:val="22"/>
          <w:szCs w:val="22"/>
        </w:rPr>
      </w:pPr>
      <w:r w:rsidRPr="004A46BA">
        <w:rPr>
          <w:rFonts w:cs="Calibri"/>
          <w:sz w:val="22"/>
          <w:szCs w:val="22"/>
        </w:rPr>
        <w:t xml:space="preserve">In Jesus’ name we pray, </w:t>
      </w:r>
      <w:r w:rsidRPr="004A46BA">
        <w:rPr>
          <w:rFonts w:cs="Calibri"/>
          <w:b/>
          <w:bCs/>
          <w:sz w:val="22"/>
          <w:szCs w:val="22"/>
        </w:rPr>
        <w:t>Amen.</w:t>
      </w:r>
    </w:p>
    <w:p w14:paraId="3C442A09" w14:textId="77777777" w:rsidR="007334D1" w:rsidRPr="004A46BA" w:rsidRDefault="007334D1" w:rsidP="004A46BA">
      <w:pPr>
        <w:spacing w:line="240" w:lineRule="auto"/>
        <w:rPr>
          <w:rFonts w:cs="Calibri"/>
          <w:b/>
          <w:bCs/>
          <w:sz w:val="22"/>
          <w:szCs w:val="22"/>
        </w:rPr>
      </w:pPr>
    </w:p>
    <w:p w14:paraId="3A3B3E14" w14:textId="7485636C" w:rsidR="009F2865" w:rsidRPr="004A46BA" w:rsidRDefault="009F2865" w:rsidP="004A46BA">
      <w:pPr>
        <w:spacing w:line="240" w:lineRule="auto"/>
        <w:rPr>
          <w:rFonts w:cs="Calibri"/>
          <w:b/>
          <w:bCs/>
          <w:sz w:val="22"/>
          <w:szCs w:val="22"/>
        </w:rPr>
      </w:pPr>
      <w:r w:rsidRPr="004A46BA">
        <w:rPr>
          <w:rFonts w:cs="Calibri"/>
          <w:b/>
          <w:bCs/>
          <w:sz w:val="22"/>
          <w:szCs w:val="22"/>
        </w:rPr>
        <w:t>LORD’S PRAYER.</w:t>
      </w:r>
    </w:p>
    <w:p w14:paraId="49E5E766" w14:textId="6539E08D" w:rsidR="009F2865" w:rsidRPr="004A46BA" w:rsidRDefault="009F2865" w:rsidP="004A46BA">
      <w:pPr>
        <w:spacing w:line="240" w:lineRule="auto"/>
        <w:rPr>
          <w:rFonts w:cs="Calibri"/>
          <w:b/>
          <w:bCs/>
          <w:sz w:val="22"/>
          <w:szCs w:val="22"/>
        </w:rPr>
      </w:pPr>
      <w:proofErr w:type="gramStart"/>
      <w:r w:rsidRPr="004A46BA">
        <w:rPr>
          <w:rFonts w:cs="Calibri"/>
          <w:b/>
          <w:bCs/>
          <w:sz w:val="22"/>
          <w:szCs w:val="22"/>
        </w:rPr>
        <w:t>READING:-</w:t>
      </w:r>
      <w:proofErr w:type="gramEnd"/>
      <w:r w:rsidRPr="004A46BA">
        <w:rPr>
          <w:rFonts w:cs="Calibri"/>
          <w:b/>
          <w:bCs/>
          <w:sz w:val="22"/>
          <w:szCs w:val="22"/>
        </w:rPr>
        <w:t xml:space="preserve"> John 1:29-42.</w:t>
      </w:r>
    </w:p>
    <w:p w14:paraId="1373E5BF" w14:textId="1AA37E64" w:rsidR="00E305C9" w:rsidRPr="004A46BA" w:rsidRDefault="00E305C9" w:rsidP="004A46BA">
      <w:pPr>
        <w:spacing w:line="240" w:lineRule="auto"/>
        <w:rPr>
          <w:rFonts w:cs="Calibri"/>
          <w:b/>
          <w:bCs/>
          <w:sz w:val="22"/>
          <w:szCs w:val="22"/>
        </w:rPr>
      </w:pPr>
      <w:r w:rsidRPr="004A46BA">
        <w:rPr>
          <w:rFonts w:cs="Calibri"/>
          <w:b/>
          <w:bCs/>
          <w:sz w:val="22"/>
          <w:szCs w:val="22"/>
        </w:rPr>
        <w:t>REFLECTION</w:t>
      </w:r>
    </w:p>
    <w:p w14:paraId="1F8AC23C" w14:textId="48E05F37" w:rsidR="0059000B" w:rsidRPr="004A46BA" w:rsidRDefault="0059000B" w:rsidP="004A46BA">
      <w:pPr>
        <w:spacing w:line="240" w:lineRule="auto"/>
        <w:rPr>
          <w:rFonts w:cs="Calibri"/>
          <w:sz w:val="22"/>
          <w:szCs w:val="22"/>
        </w:rPr>
      </w:pPr>
      <w:hyperlink r:id="rId7" w:history="1">
        <w:r w:rsidRPr="004A46BA">
          <w:rPr>
            <w:rStyle w:val="Hyperlink"/>
            <w:rFonts w:cs="Calibri"/>
            <w:sz w:val="22"/>
            <w:szCs w:val="22"/>
          </w:rPr>
          <w:t>John 1:29</w:t>
        </w:r>
      </w:hyperlink>
      <w:r w:rsidRPr="004A46BA">
        <w:rPr>
          <w:rFonts w:cs="Calibri"/>
          <w:sz w:val="22"/>
          <w:szCs w:val="22"/>
        </w:rPr>
        <w:t>: “The next day he saw Jesus coming to him and said, ‘Behold, the Lamb of God who takes away the sin of the world!” That verse is so familiar that it doesn’t shock us, but it should. That was a radical thing for John to say about a young Galilean carpenter to a group of Jewish people who for centuries had offered their sacrificial lambs at the temple! “This man is the One whom God has sent to be what all the thousands of lambs over hundreds of years have symbolized! And He is not only the Lamb that God sent for Israel, but also for the whole world!”</w:t>
      </w:r>
    </w:p>
    <w:p w14:paraId="294A4CEB" w14:textId="77777777" w:rsidR="0059000B" w:rsidRPr="004A46BA" w:rsidRDefault="0059000B" w:rsidP="004A46BA">
      <w:pPr>
        <w:spacing w:line="240" w:lineRule="auto"/>
        <w:rPr>
          <w:rFonts w:cs="Calibri"/>
          <w:sz w:val="22"/>
          <w:szCs w:val="22"/>
        </w:rPr>
      </w:pPr>
      <w:r w:rsidRPr="004A46BA">
        <w:rPr>
          <w:rFonts w:cs="Calibri"/>
          <w:sz w:val="22"/>
          <w:szCs w:val="22"/>
        </w:rPr>
        <w:t>Christ was made sin for us (</w:t>
      </w:r>
      <w:hyperlink r:id="rId8" w:history="1">
        <w:r w:rsidRPr="004A46BA">
          <w:rPr>
            <w:rStyle w:val="Hyperlink"/>
            <w:rFonts w:cs="Calibri"/>
            <w:sz w:val="22"/>
            <w:szCs w:val="22"/>
          </w:rPr>
          <w:t>2 Cor. 5:21</w:t>
        </w:r>
      </w:hyperlink>
      <w:r w:rsidRPr="004A46BA">
        <w:rPr>
          <w:rFonts w:cs="Calibri"/>
          <w:sz w:val="22"/>
          <w:szCs w:val="22"/>
        </w:rPr>
        <w:t>). He died so that sinners who trust in Him will not incur God’s judgment.</w:t>
      </w:r>
    </w:p>
    <w:p w14:paraId="22759409" w14:textId="77777777" w:rsidR="0059000B" w:rsidRPr="004A46BA" w:rsidRDefault="0059000B" w:rsidP="004A46BA">
      <w:pPr>
        <w:spacing w:line="240" w:lineRule="auto"/>
        <w:rPr>
          <w:rFonts w:cs="Calibri"/>
          <w:sz w:val="22"/>
          <w:szCs w:val="22"/>
        </w:rPr>
      </w:pPr>
      <w:r w:rsidRPr="004A46BA">
        <w:rPr>
          <w:rFonts w:cs="Calibri"/>
          <w:sz w:val="22"/>
          <w:szCs w:val="22"/>
        </w:rPr>
        <w:t xml:space="preserve">John also uses the present tense when he </w:t>
      </w:r>
      <w:proofErr w:type="gramStart"/>
      <w:r w:rsidRPr="004A46BA">
        <w:rPr>
          <w:rFonts w:cs="Calibri"/>
          <w:sz w:val="22"/>
          <w:szCs w:val="22"/>
        </w:rPr>
        <w:t>says ”</w:t>
      </w:r>
      <w:proofErr w:type="gramEnd"/>
      <w:r w:rsidRPr="004A46BA">
        <w:rPr>
          <w:rFonts w:cs="Calibri"/>
          <w:sz w:val="22"/>
          <w:szCs w:val="22"/>
        </w:rPr>
        <w:t xml:space="preserve"> </w:t>
      </w:r>
      <w:r w:rsidRPr="004A46BA">
        <w:rPr>
          <w:rFonts w:cs="Calibri"/>
          <w:i/>
          <w:iCs/>
          <w:sz w:val="22"/>
          <w:szCs w:val="22"/>
        </w:rPr>
        <w:t>Takes away”.</w:t>
      </w:r>
      <w:r w:rsidRPr="004A46BA">
        <w:rPr>
          <w:rFonts w:cs="Calibri"/>
          <w:sz w:val="22"/>
          <w:szCs w:val="22"/>
        </w:rPr>
        <w:t xml:space="preserve">  Which signifies the ongoing sufficiency of Jesus’ sacrifice and the fact that it </w:t>
      </w:r>
      <w:proofErr w:type="gramStart"/>
      <w:r w:rsidRPr="004A46BA">
        <w:rPr>
          <w:rFonts w:cs="Calibri"/>
          <w:sz w:val="22"/>
          <w:szCs w:val="22"/>
        </w:rPr>
        <w:t>is available at all times</w:t>
      </w:r>
      <w:proofErr w:type="gramEnd"/>
      <w:r w:rsidRPr="004A46BA">
        <w:rPr>
          <w:rFonts w:cs="Calibri"/>
          <w:sz w:val="22"/>
          <w:szCs w:val="22"/>
        </w:rPr>
        <w:t xml:space="preserve"> for every sinner who will trust and believe in Him.</w:t>
      </w:r>
    </w:p>
    <w:p w14:paraId="13BCEDBF" w14:textId="77777777" w:rsidR="0059000B" w:rsidRPr="004A46BA" w:rsidRDefault="0059000B" w:rsidP="004A46BA">
      <w:pPr>
        <w:spacing w:line="240" w:lineRule="auto"/>
        <w:rPr>
          <w:rFonts w:cs="Calibri"/>
          <w:sz w:val="22"/>
          <w:szCs w:val="22"/>
        </w:rPr>
      </w:pPr>
      <w:r w:rsidRPr="004A46BA">
        <w:rPr>
          <w:rFonts w:cs="Calibri"/>
          <w:i/>
          <w:iCs/>
          <w:sz w:val="22"/>
          <w:szCs w:val="22"/>
        </w:rPr>
        <w:lastRenderedPageBreak/>
        <w:t>“Sin”</w:t>
      </w:r>
      <w:r w:rsidRPr="004A46BA">
        <w:rPr>
          <w:rFonts w:cs="Calibri"/>
          <w:sz w:val="22"/>
          <w:szCs w:val="22"/>
        </w:rPr>
        <w:t> is singular, heaping together all the trillions of sins in human history into one gigantic pile. It also means that Jesus not only took away the guilt of our many individual sins (</w:t>
      </w:r>
      <w:hyperlink r:id="rId9" w:history="1">
        <w:r w:rsidRPr="004A46BA">
          <w:rPr>
            <w:rStyle w:val="Hyperlink"/>
            <w:rFonts w:cs="Calibri"/>
            <w:sz w:val="22"/>
            <w:szCs w:val="22"/>
          </w:rPr>
          <w:t>1 Pet. 2:24</w:t>
        </w:r>
      </w:hyperlink>
      <w:r w:rsidRPr="004A46BA">
        <w:rPr>
          <w:rFonts w:cs="Calibri"/>
          <w:sz w:val="22"/>
          <w:szCs w:val="22"/>
        </w:rPr>
        <w:t>), but also the guilt of the inborn sin that we inherited from Adam (</w:t>
      </w:r>
      <w:hyperlink r:id="rId10" w:history="1">
        <w:r w:rsidRPr="004A46BA">
          <w:rPr>
            <w:rStyle w:val="Hyperlink"/>
            <w:rFonts w:cs="Calibri"/>
            <w:sz w:val="22"/>
            <w:szCs w:val="22"/>
          </w:rPr>
          <w:t>Rom. 5:18</w:t>
        </w:r>
      </w:hyperlink>
      <w:r w:rsidRPr="004A46BA">
        <w:rPr>
          <w:rFonts w:cs="Calibri"/>
          <w:sz w:val="22"/>
          <w:szCs w:val="22"/>
        </w:rPr>
        <w:t>). </w:t>
      </w:r>
      <w:r w:rsidRPr="004A46BA">
        <w:rPr>
          <w:rFonts w:cs="Calibri"/>
          <w:i/>
          <w:iCs/>
          <w:sz w:val="22"/>
          <w:szCs w:val="22"/>
        </w:rPr>
        <w:t>“Of the world”</w:t>
      </w:r>
      <w:r w:rsidRPr="004A46BA">
        <w:rPr>
          <w:rFonts w:cs="Calibri"/>
          <w:sz w:val="22"/>
          <w:szCs w:val="22"/>
        </w:rPr>
        <w:t> means that Christ paid the penalty for all who believe, both Jew and Gentile.</w:t>
      </w:r>
    </w:p>
    <w:p w14:paraId="539E4FAD" w14:textId="77777777" w:rsidR="000A082D" w:rsidRPr="004A46BA" w:rsidRDefault="0059000B" w:rsidP="004A46BA">
      <w:pPr>
        <w:spacing w:line="240" w:lineRule="auto"/>
        <w:rPr>
          <w:rFonts w:cs="Calibri"/>
          <w:sz w:val="22"/>
          <w:szCs w:val="22"/>
        </w:rPr>
      </w:pPr>
      <w:r w:rsidRPr="004A46BA">
        <w:rPr>
          <w:rFonts w:cs="Calibri"/>
          <w:sz w:val="22"/>
          <w:szCs w:val="22"/>
        </w:rPr>
        <w:t>There is one more word in John’s proclamation: “</w:t>
      </w:r>
      <w:r w:rsidRPr="004A46BA">
        <w:rPr>
          <w:rFonts w:cs="Calibri"/>
          <w:i/>
          <w:iCs/>
          <w:sz w:val="22"/>
          <w:szCs w:val="22"/>
        </w:rPr>
        <w:t>Behold</w:t>
      </w:r>
      <w:r w:rsidRPr="004A46BA">
        <w:rPr>
          <w:rFonts w:cs="Calibri"/>
          <w:sz w:val="22"/>
          <w:szCs w:val="22"/>
        </w:rPr>
        <w:t xml:space="preserve">.” It’s a command to look to Jesus. John doesn’t say, “Look at me! I’m a great prophet!” He doesn’t say, “Look at your good works; they will save you.” He doesn’t say, “Look at your religious rituals; they will put you in good stead on judgment day.” He doesn’t say, “Look at your religious heritage or your church attendance.” </w:t>
      </w:r>
    </w:p>
    <w:p w14:paraId="51F96F02" w14:textId="62B1A1F0" w:rsidR="0059000B" w:rsidRPr="004A46BA" w:rsidRDefault="0059000B" w:rsidP="004A46BA">
      <w:pPr>
        <w:spacing w:line="240" w:lineRule="auto"/>
        <w:rPr>
          <w:rFonts w:cs="Calibri"/>
          <w:sz w:val="22"/>
          <w:szCs w:val="22"/>
        </w:rPr>
      </w:pPr>
      <w:r w:rsidRPr="004A46BA">
        <w:rPr>
          <w:rFonts w:cs="Calibri"/>
          <w:sz w:val="22"/>
          <w:szCs w:val="22"/>
        </w:rPr>
        <w:t>He says, “Look to the Lamb of God!” Jesus saves sinners who look in faith to Him.</w:t>
      </w:r>
    </w:p>
    <w:p w14:paraId="69248986" w14:textId="3C84B42B" w:rsidR="0059000B" w:rsidRPr="004A46BA" w:rsidRDefault="0059000B" w:rsidP="004A46BA">
      <w:pPr>
        <w:spacing w:line="240" w:lineRule="auto"/>
        <w:rPr>
          <w:rFonts w:cs="Calibri"/>
          <w:sz w:val="22"/>
          <w:szCs w:val="22"/>
        </w:rPr>
      </w:pPr>
      <w:r w:rsidRPr="004A46BA">
        <w:rPr>
          <w:rFonts w:cs="Calibri"/>
          <w:sz w:val="22"/>
          <w:szCs w:val="22"/>
        </w:rPr>
        <w:t>I have always loved</w:t>
      </w:r>
      <w:r w:rsidR="000A082D" w:rsidRPr="004A46BA">
        <w:rPr>
          <w:rFonts w:cs="Calibri"/>
          <w:sz w:val="22"/>
          <w:szCs w:val="22"/>
        </w:rPr>
        <w:t xml:space="preserve"> the power</w:t>
      </w:r>
      <w:r w:rsidRPr="004A46BA">
        <w:rPr>
          <w:rFonts w:cs="Calibri"/>
          <w:sz w:val="22"/>
          <w:szCs w:val="22"/>
        </w:rPr>
        <w:t xml:space="preserve"> personal testimony and would argue that often it speaks more loudly than any well written sermon because it always comes from the heart and that is what Christ calls to, not our knowledge or our actions, but our very centre.  We can know all the scripture in the world, but unless we feel ourselves </w:t>
      </w:r>
      <w:proofErr w:type="gramStart"/>
      <w:r w:rsidRPr="004A46BA">
        <w:rPr>
          <w:rFonts w:cs="Calibri"/>
          <w:sz w:val="22"/>
          <w:szCs w:val="22"/>
        </w:rPr>
        <w:t>saved</w:t>
      </w:r>
      <w:proofErr w:type="gramEnd"/>
      <w:r w:rsidRPr="004A46BA">
        <w:rPr>
          <w:rFonts w:cs="Calibri"/>
          <w:sz w:val="22"/>
          <w:szCs w:val="22"/>
        </w:rPr>
        <w:t xml:space="preserve"> we have learnt nothing.  I do not apologise for the following long quote from Charles </w:t>
      </w:r>
      <w:r w:rsidR="000A082D" w:rsidRPr="004A46BA">
        <w:rPr>
          <w:rFonts w:cs="Calibri"/>
          <w:sz w:val="22"/>
          <w:szCs w:val="22"/>
        </w:rPr>
        <w:t xml:space="preserve">H </w:t>
      </w:r>
      <w:r w:rsidRPr="004A46BA">
        <w:rPr>
          <w:rFonts w:cs="Calibri"/>
          <w:sz w:val="22"/>
          <w:szCs w:val="22"/>
        </w:rPr>
        <w:t>Spurgeon</w:t>
      </w:r>
      <w:r w:rsidR="000A082D" w:rsidRPr="004A46BA">
        <w:rPr>
          <w:rFonts w:cs="Calibri"/>
          <w:sz w:val="22"/>
          <w:szCs w:val="22"/>
        </w:rPr>
        <w:t xml:space="preserve"> (1834 – 1892)</w:t>
      </w:r>
      <w:r w:rsidRPr="004A46BA">
        <w:rPr>
          <w:rFonts w:cs="Calibri"/>
          <w:sz w:val="22"/>
          <w:szCs w:val="22"/>
        </w:rPr>
        <w:t xml:space="preserve"> because, just like Wesley’s </w:t>
      </w:r>
      <w:proofErr w:type="spellStart"/>
      <w:proofErr w:type="gramStart"/>
      <w:r w:rsidRPr="004A46BA">
        <w:rPr>
          <w:rFonts w:cs="Calibri"/>
          <w:sz w:val="22"/>
          <w:szCs w:val="22"/>
        </w:rPr>
        <w:t>heart warming</w:t>
      </w:r>
      <w:proofErr w:type="spellEnd"/>
      <w:proofErr w:type="gramEnd"/>
      <w:r w:rsidRPr="004A46BA">
        <w:rPr>
          <w:rFonts w:cs="Calibri"/>
          <w:sz w:val="22"/>
          <w:szCs w:val="22"/>
        </w:rPr>
        <w:t xml:space="preserve"> conversion it speaks to our hearts.  Charles Spurgeon couldn’t get to where he wanted to be due to the weather and so as a </w:t>
      </w:r>
      <w:proofErr w:type="gramStart"/>
      <w:r w:rsidRPr="004A46BA">
        <w:rPr>
          <w:rFonts w:cs="Calibri"/>
          <w:sz w:val="22"/>
          <w:szCs w:val="22"/>
        </w:rPr>
        <w:t>teenager</w:t>
      </w:r>
      <w:proofErr w:type="gramEnd"/>
      <w:r w:rsidRPr="004A46BA">
        <w:rPr>
          <w:rFonts w:cs="Calibri"/>
          <w:sz w:val="22"/>
          <w:szCs w:val="22"/>
        </w:rPr>
        <w:t xml:space="preserve"> he found himself in a Primitive Methodist Chapel instead.</w:t>
      </w:r>
    </w:p>
    <w:p w14:paraId="39BCC5CD" w14:textId="77777777" w:rsidR="0059000B" w:rsidRPr="004A46BA" w:rsidRDefault="0059000B" w:rsidP="004A46BA">
      <w:pPr>
        <w:spacing w:line="240" w:lineRule="auto"/>
        <w:rPr>
          <w:rFonts w:cs="Calibri"/>
          <w:sz w:val="22"/>
          <w:szCs w:val="22"/>
        </w:rPr>
      </w:pPr>
      <w:r w:rsidRPr="004A46BA">
        <w:rPr>
          <w:rFonts w:cs="Calibri"/>
          <w:sz w:val="22"/>
          <w:szCs w:val="22"/>
        </w:rPr>
        <w:t xml:space="preserve">“It was a small gospel meeting – little more than a dozen people were present. A snowstorm raged outside. The scheduled speaker was unable to make it to the meeting. </w:t>
      </w:r>
    </w:p>
    <w:p w14:paraId="19FD276F" w14:textId="77777777" w:rsidR="0059000B" w:rsidRPr="004A46BA" w:rsidRDefault="0059000B" w:rsidP="004A46BA">
      <w:pPr>
        <w:spacing w:line="240" w:lineRule="auto"/>
        <w:rPr>
          <w:rFonts w:cs="Calibri"/>
          <w:sz w:val="22"/>
          <w:szCs w:val="22"/>
        </w:rPr>
      </w:pPr>
      <w:r w:rsidRPr="004A46BA">
        <w:rPr>
          <w:rFonts w:cs="Calibri"/>
          <w:sz w:val="22"/>
          <w:szCs w:val="22"/>
        </w:rPr>
        <w:t xml:space="preserve">“At </w:t>
      </w:r>
      <w:proofErr w:type="gramStart"/>
      <w:r w:rsidRPr="004A46BA">
        <w:rPr>
          <w:rFonts w:cs="Calibri"/>
          <w:sz w:val="22"/>
          <w:szCs w:val="22"/>
        </w:rPr>
        <w:t>last</w:t>
      </w:r>
      <w:proofErr w:type="gramEnd"/>
      <w:r w:rsidRPr="004A46BA">
        <w:rPr>
          <w:rFonts w:cs="Calibri"/>
          <w:sz w:val="22"/>
          <w:szCs w:val="22"/>
        </w:rPr>
        <w:t xml:space="preserve"> a very thin-looking man, a shoemaker, or tailor, or something of that sort, went up into the pulpit to preach … He was obliged to stick to his text, for the simple reason that he had little else to say. The text was, ‘Look unto Me and be ye saved, all the ends of the earth@ (Isaiah 45:22). He did not even pronounce the words rightly, but that did not matter. There was, I thought, a glimpse of hope for me in that text. The preacher began thus: ‘My dear friends, this is a very simple text indeed. It says Look. Now </w:t>
      </w:r>
      <w:proofErr w:type="spellStart"/>
      <w:r w:rsidRPr="004A46BA">
        <w:rPr>
          <w:rFonts w:cs="Calibri"/>
          <w:sz w:val="22"/>
          <w:szCs w:val="22"/>
        </w:rPr>
        <w:t>lookin</w:t>
      </w:r>
      <w:proofErr w:type="spellEnd"/>
      <w:r w:rsidRPr="004A46BA">
        <w:rPr>
          <w:rFonts w:cs="Calibri"/>
          <w:sz w:val="22"/>
          <w:szCs w:val="22"/>
        </w:rPr>
        <w:t xml:space="preserve">’ don’t take a deal of pains. It </w:t>
      </w:r>
      <w:proofErr w:type="spellStart"/>
      <w:r w:rsidRPr="004A46BA">
        <w:rPr>
          <w:rFonts w:cs="Calibri"/>
          <w:sz w:val="22"/>
          <w:szCs w:val="22"/>
        </w:rPr>
        <w:t>ain’t</w:t>
      </w:r>
      <w:proofErr w:type="spellEnd"/>
      <w:r w:rsidRPr="004A46BA">
        <w:rPr>
          <w:rFonts w:cs="Calibri"/>
          <w:sz w:val="22"/>
          <w:szCs w:val="22"/>
        </w:rPr>
        <w:t xml:space="preserve"> liftin’ your foot or your finger; it is just Look. Well, a man needn’t go to college to learn to look. You may be the biggest fool, and yet you can look. A man needn’t be worth a thousand a year to be able to look. Anyone can look; even a child can look. But then the text says, Look unto Me. Ay,’ said he, in broad Essex, ‘many of ye are </w:t>
      </w:r>
      <w:proofErr w:type="spellStart"/>
      <w:r w:rsidRPr="004A46BA">
        <w:rPr>
          <w:rFonts w:cs="Calibri"/>
          <w:sz w:val="22"/>
          <w:szCs w:val="22"/>
        </w:rPr>
        <w:t>lookin</w:t>
      </w:r>
      <w:proofErr w:type="spellEnd"/>
      <w:r w:rsidRPr="004A46BA">
        <w:rPr>
          <w:rFonts w:cs="Calibri"/>
          <w:sz w:val="22"/>
          <w:szCs w:val="22"/>
        </w:rPr>
        <w:t xml:space="preserve">’ to yourselves, but it is no use </w:t>
      </w:r>
      <w:proofErr w:type="spellStart"/>
      <w:r w:rsidRPr="004A46BA">
        <w:rPr>
          <w:rFonts w:cs="Calibri"/>
          <w:sz w:val="22"/>
          <w:szCs w:val="22"/>
        </w:rPr>
        <w:t>lookin</w:t>
      </w:r>
      <w:proofErr w:type="spellEnd"/>
      <w:r w:rsidRPr="004A46BA">
        <w:rPr>
          <w:rFonts w:cs="Calibri"/>
          <w:sz w:val="22"/>
          <w:szCs w:val="22"/>
        </w:rPr>
        <w:t xml:space="preserve">’ there. You’ll never find any comfort in yourselves. Some look to God the Father. No, look to Him by-and-by. Jesus Christ says, Look unto Me. Some of ye say, “We must wait for the Spirit’s working.” You have no business with that just now. Look to Christ. The text says, Look unto Me.’ Then the good man followed up his text in this way: ‘Look unto Me, I am </w:t>
      </w:r>
      <w:proofErr w:type="spellStart"/>
      <w:r w:rsidRPr="004A46BA">
        <w:rPr>
          <w:rFonts w:cs="Calibri"/>
          <w:sz w:val="22"/>
          <w:szCs w:val="22"/>
        </w:rPr>
        <w:t>sweatin</w:t>
      </w:r>
      <w:proofErr w:type="spellEnd"/>
      <w:r w:rsidRPr="004A46BA">
        <w:rPr>
          <w:rFonts w:cs="Calibri"/>
          <w:sz w:val="22"/>
          <w:szCs w:val="22"/>
        </w:rPr>
        <w:t xml:space="preserve">’ great drops of blood. Look unto Me; I am </w:t>
      </w:r>
      <w:proofErr w:type="spellStart"/>
      <w:r w:rsidRPr="004A46BA">
        <w:rPr>
          <w:rFonts w:cs="Calibri"/>
          <w:sz w:val="22"/>
          <w:szCs w:val="22"/>
        </w:rPr>
        <w:t>hangin</w:t>
      </w:r>
      <w:proofErr w:type="spellEnd"/>
      <w:r w:rsidRPr="004A46BA">
        <w:rPr>
          <w:rFonts w:cs="Calibri"/>
          <w:sz w:val="22"/>
          <w:szCs w:val="22"/>
        </w:rPr>
        <w:t xml:space="preserve">’ on the cross. Look unto Me; I am dead and buried. Look unto Me; I rise again. Look unto Me; I ascend to heaven. Look unto Me; I am </w:t>
      </w:r>
      <w:proofErr w:type="spellStart"/>
      <w:r w:rsidRPr="004A46BA">
        <w:rPr>
          <w:rFonts w:cs="Calibri"/>
          <w:sz w:val="22"/>
          <w:szCs w:val="22"/>
        </w:rPr>
        <w:t>sittin</w:t>
      </w:r>
      <w:proofErr w:type="spellEnd"/>
      <w:r w:rsidRPr="004A46BA">
        <w:rPr>
          <w:rFonts w:cs="Calibri"/>
          <w:sz w:val="22"/>
          <w:szCs w:val="22"/>
        </w:rPr>
        <w:t xml:space="preserve">’ at the Father’s right hand. O poor sinner, look unto Me! Look </w:t>
      </w:r>
      <w:r w:rsidRPr="004A46BA">
        <w:rPr>
          <w:rFonts w:cs="Calibri"/>
          <w:sz w:val="22"/>
          <w:szCs w:val="22"/>
        </w:rPr>
        <w:t xml:space="preserve">unto Me!’ When he had gone to about that length, and managed to spin out ten minutes or so, he was at the end of his tether. Then he looked at me under the gallery, and I daresay, with so few present, he knew me to be a stranger. Just fixing his eyes on me, as if he knew all my heart, he said, ‘Young man, you look very miserable.’ Well, I did; but I had not been accustomed to have remarks made on my personal appearance from the pulpit before. However, it was a good blow struck. He continued: ‘And you will always be miserable — miserable in life and miserable in death — if you do not obey my text. But if you obey now, this moment, you will be saved.’ Then, </w:t>
      </w:r>
      <w:proofErr w:type="gramStart"/>
      <w:r w:rsidRPr="004A46BA">
        <w:rPr>
          <w:rFonts w:cs="Calibri"/>
          <w:sz w:val="22"/>
          <w:szCs w:val="22"/>
        </w:rPr>
        <w:t>lifting up</w:t>
      </w:r>
      <w:proofErr w:type="gramEnd"/>
      <w:r w:rsidRPr="004A46BA">
        <w:rPr>
          <w:rFonts w:cs="Calibri"/>
          <w:sz w:val="22"/>
          <w:szCs w:val="22"/>
        </w:rPr>
        <w:t xml:space="preserve"> his hands, he shouted, as only a Primitive Methodist could do, ‘Young man, look to Jesus Christ. Look! Look! Look! You have </w:t>
      </w:r>
      <w:proofErr w:type="spellStart"/>
      <w:r w:rsidRPr="004A46BA">
        <w:rPr>
          <w:rFonts w:cs="Calibri"/>
          <w:sz w:val="22"/>
          <w:szCs w:val="22"/>
        </w:rPr>
        <w:t>nothin</w:t>
      </w:r>
      <w:proofErr w:type="spellEnd"/>
      <w:r w:rsidRPr="004A46BA">
        <w:rPr>
          <w:rFonts w:cs="Calibri"/>
          <w:sz w:val="22"/>
          <w:szCs w:val="22"/>
        </w:rPr>
        <w:t xml:space="preserve">’ to do but to look and live.’ I saw at once the way of salvation … Like as when the brazen serpent was </w:t>
      </w:r>
      <w:proofErr w:type="gramStart"/>
      <w:r w:rsidRPr="004A46BA">
        <w:rPr>
          <w:rFonts w:cs="Calibri"/>
          <w:sz w:val="22"/>
          <w:szCs w:val="22"/>
        </w:rPr>
        <w:t>lifted up</w:t>
      </w:r>
      <w:proofErr w:type="gramEnd"/>
      <w:r w:rsidRPr="004A46BA">
        <w:rPr>
          <w:rFonts w:cs="Calibri"/>
          <w:sz w:val="22"/>
          <w:szCs w:val="22"/>
        </w:rPr>
        <w:t>, the people only looked and were healed, so it was with me. I had been waiting to do 50 things. But when I heard that word “Look,” what a charming word it seemed to me! Oh! I looked until I could almost have looked my eyes away. There and then the cloud was gone, the darkness had rolled away, and that moment I saw the sun; and I could have risen that instant and sung, with the most enthusiastic of them, of the Precious Blood of Christ and the simple faith which looks alone to Him.”</w:t>
      </w:r>
    </w:p>
    <w:p w14:paraId="3BF2AA2C" w14:textId="3BF24525" w:rsidR="009F2865" w:rsidRPr="004A46BA" w:rsidRDefault="0059000B" w:rsidP="004A46BA">
      <w:pPr>
        <w:spacing w:line="240" w:lineRule="auto"/>
        <w:rPr>
          <w:rFonts w:cs="Calibri"/>
          <w:sz w:val="22"/>
          <w:szCs w:val="22"/>
        </w:rPr>
      </w:pPr>
      <w:r w:rsidRPr="004A46BA">
        <w:rPr>
          <w:rFonts w:cs="Calibri"/>
          <w:sz w:val="22"/>
          <w:szCs w:val="22"/>
        </w:rPr>
        <w:t xml:space="preserve">The stunning truth he learned that day was that it is obtained by a </w:t>
      </w:r>
      <w:r w:rsidRPr="004A46BA">
        <w:rPr>
          <w:rFonts w:cs="Calibri"/>
          <w:i/>
          <w:iCs/>
          <w:sz w:val="22"/>
          <w:szCs w:val="22"/>
        </w:rPr>
        <w:t>Look</w:t>
      </w:r>
      <w:r w:rsidRPr="004A46BA">
        <w:rPr>
          <w:rFonts w:cs="Calibri"/>
          <w:sz w:val="22"/>
          <w:szCs w:val="22"/>
        </w:rPr>
        <w:t xml:space="preserve"> – a helpless sinner turns to Christ and relies on Him for salvation. So, today, “there is </w:t>
      </w:r>
      <w:r w:rsidRPr="004A46BA">
        <w:rPr>
          <w:rFonts w:cs="Calibri"/>
          <w:i/>
          <w:iCs/>
          <w:sz w:val="22"/>
          <w:szCs w:val="22"/>
        </w:rPr>
        <w:t>Life</w:t>
      </w:r>
      <w:r w:rsidRPr="004A46BA">
        <w:rPr>
          <w:rFonts w:cs="Calibri"/>
          <w:sz w:val="22"/>
          <w:szCs w:val="22"/>
        </w:rPr>
        <w:t xml:space="preserve"> </w:t>
      </w:r>
      <w:r w:rsidRPr="004A46BA">
        <w:rPr>
          <w:rFonts w:cs="Calibri"/>
          <w:i/>
          <w:iCs/>
          <w:sz w:val="22"/>
          <w:szCs w:val="22"/>
        </w:rPr>
        <w:t xml:space="preserve">in a Look </w:t>
      </w:r>
      <w:r w:rsidRPr="004A46BA">
        <w:rPr>
          <w:rFonts w:cs="Calibri"/>
          <w:sz w:val="22"/>
          <w:szCs w:val="22"/>
        </w:rPr>
        <w:t xml:space="preserve">at the crucified One; there is life at this moment for you.”  In the words of that unknown tradesman in a Methodist Chapel </w:t>
      </w:r>
      <w:r w:rsidRPr="004A46BA">
        <w:rPr>
          <w:rFonts w:cs="Calibri"/>
          <w:sz w:val="22"/>
          <w:szCs w:val="22"/>
        </w:rPr>
        <w:lastRenderedPageBreak/>
        <w:t xml:space="preserve">speaking from a </w:t>
      </w:r>
      <w:proofErr w:type="gramStart"/>
      <w:r w:rsidRPr="004A46BA">
        <w:rPr>
          <w:rFonts w:cs="Calibri"/>
          <w:sz w:val="22"/>
          <w:szCs w:val="22"/>
        </w:rPr>
        <w:t>pulpit</w:t>
      </w:r>
      <w:proofErr w:type="gramEnd"/>
      <w:r w:rsidRPr="004A46BA">
        <w:rPr>
          <w:rFonts w:cs="Calibri"/>
          <w:sz w:val="22"/>
          <w:szCs w:val="22"/>
        </w:rPr>
        <w:t xml:space="preserve"> he wasn’t due to speak from, I cannot think of a more beautiful sentence as we continue </w:t>
      </w:r>
      <w:r w:rsidR="009F2865" w:rsidRPr="004A46BA">
        <w:rPr>
          <w:rFonts w:cs="Calibri"/>
          <w:sz w:val="22"/>
          <w:szCs w:val="22"/>
        </w:rPr>
        <w:t>to journey this</w:t>
      </w:r>
      <w:r w:rsidRPr="004A46BA">
        <w:rPr>
          <w:rFonts w:cs="Calibri"/>
          <w:sz w:val="22"/>
          <w:szCs w:val="22"/>
        </w:rPr>
        <w:t xml:space="preserve"> </w:t>
      </w:r>
      <w:proofErr w:type="gramStart"/>
      <w:r w:rsidR="009F2865" w:rsidRPr="004A46BA">
        <w:rPr>
          <w:rFonts w:cs="Calibri"/>
          <w:sz w:val="22"/>
          <w:szCs w:val="22"/>
        </w:rPr>
        <w:t>y</w:t>
      </w:r>
      <w:r w:rsidRPr="004A46BA">
        <w:rPr>
          <w:rFonts w:cs="Calibri"/>
          <w:sz w:val="22"/>
          <w:szCs w:val="22"/>
        </w:rPr>
        <w:t>ear :</w:t>
      </w:r>
      <w:proofErr w:type="gramEnd"/>
      <w:r w:rsidRPr="004A46BA">
        <w:rPr>
          <w:rFonts w:cs="Calibri"/>
          <w:sz w:val="22"/>
          <w:szCs w:val="22"/>
        </w:rPr>
        <w:t>-</w:t>
      </w:r>
      <w:r w:rsidR="009F2865" w:rsidRPr="004A46BA">
        <w:rPr>
          <w:rFonts w:cs="Calibri"/>
          <w:sz w:val="22"/>
          <w:szCs w:val="22"/>
        </w:rPr>
        <w:t xml:space="preserve"> “Look to Jesus Christ. Look! Look! Look! You have nothing to do but to look and live.”</w:t>
      </w:r>
    </w:p>
    <w:p w14:paraId="1FDE9EA0" w14:textId="1E9B6C7B" w:rsidR="0059000B" w:rsidRPr="004A46BA" w:rsidRDefault="009F2865" w:rsidP="004A46BA">
      <w:pPr>
        <w:spacing w:line="240" w:lineRule="auto"/>
        <w:rPr>
          <w:rFonts w:cs="Calibri"/>
          <w:sz w:val="22"/>
          <w:szCs w:val="22"/>
        </w:rPr>
      </w:pPr>
      <w:proofErr w:type="gramStart"/>
      <w:r w:rsidRPr="004A46BA">
        <w:rPr>
          <w:rFonts w:cs="Calibri"/>
          <w:b/>
          <w:bCs/>
          <w:sz w:val="22"/>
          <w:szCs w:val="22"/>
        </w:rPr>
        <w:t>HYMN</w:t>
      </w:r>
      <w:r w:rsidRPr="004A46BA">
        <w:rPr>
          <w:rFonts w:cs="Calibri"/>
          <w:sz w:val="22"/>
          <w:szCs w:val="22"/>
        </w:rPr>
        <w:t>:-</w:t>
      </w:r>
      <w:proofErr w:type="gramEnd"/>
      <w:r w:rsidRPr="004A46BA">
        <w:rPr>
          <w:rFonts w:cs="Calibri"/>
          <w:sz w:val="22"/>
          <w:szCs w:val="22"/>
        </w:rPr>
        <w:t xml:space="preserve"> </w:t>
      </w:r>
      <w:r w:rsidR="00231FC6" w:rsidRPr="004A46BA">
        <w:rPr>
          <w:rFonts w:cs="Calibri"/>
          <w:sz w:val="22"/>
          <w:szCs w:val="22"/>
        </w:rPr>
        <w:t xml:space="preserve"> </w:t>
      </w:r>
      <w:r w:rsidR="00733A0D" w:rsidRPr="004A46BA">
        <w:rPr>
          <w:rFonts w:cs="Calibri"/>
          <w:sz w:val="22"/>
          <w:szCs w:val="22"/>
        </w:rPr>
        <w:t xml:space="preserve"> </w:t>
      </w:r>
      <w:r w:rsidR="00733A0D" w:rsidRPr="004A46BA">
        <w:rPr>
          <w:rFonts w:cs="Calibri"/>
          <w:b/>
          <w:bCs/>
          <w:sz w:val="22"/>
          <w:szCs w:val="22"/>
        </w:rPr>
        <w:t>MP 807</w:t>
      </w:r>
      <w:r w:rsidR="00733A0D" w:rsidRPr="004A46BA">
        <w:rPr>
          <w:rFonts w:cs="Calibri"/>
          <w:sz w:val="22"/>
          <w:szCs w:val="22"/>
        </w:rPr>
        <w:t xml:space="preserve">. </w:t>
      </w:r>
      <w:r w:rsidR="00231FC6" w:rsidRPr="004A46BA">
        <w:rPr>
          <w:rFonts w:cs="Calibri"/>
          <w:b/>
          <w:bCs/>
          <w:sz w:val="22"/>
          <w:szCs w:val="22"/>
        </w:rPr>
        <w:t>Behold the Lamb of God.</w:t>
      </w:r>
      <w:r w:rsidRPr="004A46BA">
        <w:rPr>
          <w:rFonts w:cs="Calibri"/>
          <w:sz w:val="22"/>
          <w:szCs w:val="22"/>
        </w:rPr>
        <w:t xml:space="preserve"> </w:t>
      </w:r>
    </w:p>
    <w:p w14:paraId="13585D4A" w14:textId="77777777" w:rsidR="00733A0D" w:rsidRPr="004A46BA" w:rsidRDefault="00733A0D" w:rsidP="004A46BA">
      <w:pPr>
        <w:spacing w:line="240" w:lineRule="auto"/>
        <w:rPr>
          <w:rFonts w:cs="Calibri"/>
          <w:sz w:val="22"/>
          <w:szCs w:val="22"/>
        </w:rPr>
      </w:pPr>
      <w:r w:rsidRPr="004A46BA">
        <w:rPr>
          <w:rFonts w:cs="Calibri"/>
          <w:sz w:val="22"/>
          <w:szCs w:val="22"/>
        </w:rPr>
        <w:t>Behold The Lord Upon His Throne</w:t>
      </w:r>
      <w:r w:rsidRPr="004A46BA">
        <w:rPr>
          <w:rFonts w:cs="Calibri"/>
          <w:sz w:val="22"/>
          <w:szCs w:val="22"/>
        </w:rPr>
        <w:br/>
        <w:t xml:space="preserve">His Face Is Shining Like </w:t>
      </w:r>
      <w:proofErr w:type="gramStart"/>
      <w:r w:rsidRPr="004A46BA">
        <w:rPr>
          <w:rFonts w:cs="Calibri"/>
          <w:sz w:val="22"/>
          <w:szCs w:val="22"/>
        </w:rPr>
        <w:t>The</w:t>
      </w:r>
      <w:proofErr w:type="gramEnd"/>
      <w:r w:rsidRPr="004A46BA">
        <w:rPr>
          <w:rFonts w:cs="Calibri"/>
          <w:sz w:val="22"/>
          <w:szCs w:val="22"/>
        </w:rPr>
        <w:t xml:space="preserve"> Sun</w:t>
      </w:r>
      <w:r w:rsidRPr="004A46BA">
        <w:rPr>
          <w:rFonts w:cs="Calibri"/>
          <w:sz w:val="22"/>
          <w:szCs w:val="22"/>
        </w:rPr>
        <w:br/>
        <w:t xml:space="preserve">With Eyes Blazing Fire </w:t>
      </w:r>
      <w:proofErr w:type="gramStart"/>
      <w:r w:rsidRPr="004A46BA">
        <w:rPr>
          <w:rFonts w:cs="Calibri"/>
          <w:sz w:val="22"/>
          <w:szCs w:val="22"/>
        </w:rPr>
        <w:t>And</w:t>
      </w:r>
      <w:proofErr w:type="gramEnd"/>
      <w:r w:rsidRPr="004A46BA">
        <w:rPr>
          <w:rFonts w:cs="Calibri"/>
          <w:sz w:val="22"/>
          <w:szCs w:val="22"/>
        </w:rPr>
        <w:t xml:space="preserve"> Feet Glowing Bronze</w:t>
      </w:r>
      <w:r w:rsidRPr="004A46BA">
        <w:rPr>
          <w:rFonts w:cs="Calibri"/>
          <w:sz w:val="22"/>
          <w:szCs w:val="22"/>
        </w:rPr>
        <w:br/>
        <w:t>His Voice Like Mighty Waters Roar</w:t>
      </w:r>
    </w:p>
    <w:p w14:paraId="3FFF8A38" w14:textId="651C8D11" w:rsidR="00733A0D" w:rsidRPr="004A46BA" w:rsidRDefault="00733A0D" w:rsidP="004A46BA">
      <w:pPr>
        <w:spacing w:line="240" w:lineRule="auto"/>
        <w:rPr>
          <w:rFonts w:cs="Calibri"/>
          <w:sz w:val="22"/>
          <w:szCs w:val="22"/>
        </w:rPr>
      </w:pPr>
      <w:r w:rsidRPr="004A46BA">
        <w:rPr>
          <w:rFonts w:cs="Calibri"/>
          <w:sz w:val="22"/>
          <w:szCs w:val="22"/>
        </w:rPr>
        <w:t>Holy, Holy, Lord God Almighty</w:t>
      </w:r>
      <w:r w:rsidRPr="004A46BA">
        <w:rPr>
          <w:rFonts w:cs="Calibri"/>
          <w:sz w:val="22"/>
          <w:szCs w:val="22"/>
        </w:rPr>
        <w:br/>
        <w:t>Holy, Holy, We Stand in awe of You.</w:t>
      </w:r>
    </w:p>
    <w:p w14:paraId="496651DF" w14:textId="77777777" w:rsidR="00733A0D" w:rsidRPr="004A46BA" w:rsidRDefault="00733A0D" w:rsidP="004A46BA">
      <w:pPr>
        <w:spacing w:line="240" w:lineRule="auto"/>
        <w:rPr>
          <w:rFonts w:cs="Calibri"/>
          <w:sz w:val="22"/>
          <w:szCs w:val="22"/>
        </w:rPr>
      </w:pPr>
      <w:r w:rsidRPr="004A46BA">
        <w:rPr>
          <w:rFonts w:cs="Calibri"/>
          <w:sz w:val="22"/>
          <w:szCs w:val="22"/>
        </w:rPr>
        <w:t>The First, The Last, The Living One</w:t>
      </w:r>
      <w:r w:rsidRPr="004A46BA">
        <w:rPr>
          <w:rFonts w:cs="Calibri"/>
          <w:sz w:val="22"/>
          <w:szCs w:val="22"/>
        </w:rPr>
        <w:br/>
        <w:t xml:space="preserve">Laid Down His Life </w:t>
      </w:r>
      <w:proofErr w:type="gramStart"/>
      <w:r w:rsidRPr="004A46BA">
        <w:rPr>
          <w:rFonts w:cs="Calibri"/>
          <w:sz w:val="22"/>
          <w:szCs w:val="22"/>
        </w:rPr>
        <w:t>For</w:t>
      </w:r>
      <w:proofErr w:type="gramEnd"/>
      <w:r w:rsidRPr="004A46BA">
        <w:rPr>
          <w:rFonts w:cs="Calibri"/>
          <w:sz w:val="22"/>
          <w:szCs w:val="22"/>
        </w:rPr>
        <w:t xml:space="preserve"> All </w:t>
      </w:r>
      <w:proofErr w:type="gramStart"/>
      <w:r w:rsidRPr="004A46BA">
        <w:rPr>
          <w:rFonts w:cs="Calibri"/>
          <w:sz w:val="22"/>
          <w:szCs w:val="22"/>
        </w:rPr>
        <w:t>The</w:t>
      </w:r>
      <w:proofErr w:type="gramEnd"/>
      <w:r w:rsidRPr="004A46BA">
        <w:rPr>
          <w:rFonts w:cs="Calibri"/>
          <w:sz w:val="22"/>
          <w:szCs w:val="22"/>
        </w:rPr>
        <w:t xml:space="preserve"> World</w:t>
      </w:r>
      <w:r w:rsidRPr="004A46BA">
        <w:rPr>
          <w:rFonts w:cs="Calibri"/>
          <w:sz w:val="22"/>
          <w:szCs w:val="22"/>
        </w:rPr>
        <w:br/>
        <w:t xml:space="preserve">Behold He Now Lives </w:t>
      </w:r>
      <w:proofErr w:type="gramStart"/>
      <w:r w:rsidRPr="004A46BA">
        <w:rPr>
          <w:rFonts w:cs="Calibri"/>
          <w:sz w:val="22"/>
          <w:szCs w:val="22"/>
        </w:rPr>
        <w:t>For</w:t>
      </w:r>
      <w:proofErr w:type="gramEnd"/>
      <w:r w:rsidRPr="004A46BA">
        <w:rPr>
          <w:rFonts w:cs="Calibri"/>
          <w:sz w:val="22"/>
          <w:szCs w:val="22"/>
        </w:rPr>
        <w:t xml:space="preserve"> Evermore</w:t>
      </w:r>
      <w:r w:rsidRPr="004A46BA">
        <w:rPr>
          <w:rFonts w:cs="Calibri"/>
          <w:sz w:val="22"/>
          <w:szCs w:val="22"/>
        </w:rPr>
        <w:br/>
        <w:t xml:space="preserve">And Holds </w:t>
      </w:r>
      <w:proofErr w:type="gramStart"/>
      <w:r w:rsidRPr="004A46BA">
        <w:rPr>
          <w:rFonts w:cs="Calibri"/>
          <w:sz w:val="22"/>
          <w:szCs w:val="22"/>
        </w:rPr>
        <w:t>The</w:t>
      </w:r>
      <w:proofErr w:type="gramEnd"/>
      <w:r w:rsidRPr="004A46BA">
        <w:rPr>
          <w:rFonts w:cs="Calibri"/>
          <w:sz w:val="22"/>
          <w:szCs w:val="22"/>
        </w:rPr>
        <w:t xml:space="preserve"> Keys </w:t>
      </w:r>
      <w:proofErr w:type="gramStart"/>
      <w:r w:rsidRPr="004A46BA">
        <w:rPr>
          <w:rFonts w:cs="Calibri"/>
          <w:sz w:val="22"/>
          <w:szCs w:val="22"/>
        </w:rPr>
        <w:t>Of</w:t>
      </w:r>
      <w:proofErr w:type="gramEnd"/>
      <w:r w:rsidRPr="004A46BA">
        <w:rPr>
          <w:rFonts w:cs="Calibri"/>
          <w:sz w:val="22"/>
          <w:szCs w:val="22"/>
        </w:rPr>
        <w:t xml:space="preserve"> Death </w:t>
      </w:r>
      <w:proofErr w:type="gramStart"/>
      <w:r w:rsidRPr="004A46BA">
        <w:rPr>
          <w:rFonts w:cs="Calibri"/>
          <w:sz w:val="22"/>
          <w:szCs w:val="22"/>
        </w:rPr>
        <w:t>And</w:t>
      </w:r>
      <w:proofErr w:type="gramEnd"/>
      <w:r w:rsidRPr="004A46BA">
        <w:rPr>
          <w:rFonts w:cs="Calibri"/>
          <w:sz w:val="22"/>
          <w:szCs w:val="22"/>
        </w:rPr>
        <w:t xml:space="preserve"> Hell</w:t>
      </w:r>
    </w:p>
    <w:p w14:paraId="755FB572" w14:textId="188726E9" w:rsidR="00733A0D" w:rsidRPr="004A46BA" w:rsidRDefault="00733A0D" w:rsidP="004A46BA">
      <w:pPr>
        <w:spacing w:line="240" w:lineRule="auto"/>
        <w:rPr>
          <w:rFonts w:cs="Calibri"/>
          <w:sz w:val="22"/>
          <w:szCs w:val="22"/>
        </w:rPr>
      </w:pPr>
      <w:r w:rsidRPr="004A46BA">
        <w:rPr>
          <w:rFonts w:cs="Calibri"/>
          <w:sz w:val="22"/>
          <w:szCs w:val="22"/>
        </w:rPr>
        <w:t>Holy, Holy, Lord God Almighty</w:t>
      </w:r>
      <w:r w:rsidRPr="004A46BA">
        <w:rPr>
          <w:rFonts w:cs="Calibri"/>
          <w:sz w:val="22"/>
          <w:szCs w:val="22"/>
        </w:rPr>
        <w:br/>
        <w:t xml:space="preserve">Holy, Holy, </w:t>
      </w:r>
      <w:proofErr w:type="gramStart"/>
      <w:r w:rsidRPr="004A46BA">
        <w:rPr>
          <w:rFonts w:cs="Calibri"/>
          <w:sz w:val="22"/>
          <w:szCs w:val="22"/>
        </w:rPr>
        <w:t>We</w:t>
      </w:r>
      <w:proofErr w:type="gramEnd"/>
      <w:r w:rsidRPr="004A46BA">
        <w:rPr>
          <w:rFonts w:cs="Calibri"/>
          <w:sz w:val="22"/>
          <w:szCs w:val="22"/>
        </w:rPr>
        <w:t xml:space="preserve"> bow before Your Throne</w:t>
      </w:r>
    </w:p>
    <w:p w14:paraId="73C0C3A8" w14:textId="77777777" w:rsidR="00733A0D" w:rsidRPr="004A46BA" w:rsidRDefault="00733A0D" w:rsidP="004A46BA">
      <w:pPr>
        <w:spacing w:line="240" w:lineRule="auto"/>
        <w:rPr>
          <w:rFonts w:cs="Calibri"/>
          <w:sz w:val="22"/>
          <w:szCs w:val="22"/>
        </w:rPr>
      </w:pPr>
      <w:r w:rsidRPr="004A46BA">
        <w:rPr>
          <w:rFonts w:cs="Calibri"/>
          <w:sz w:val="22"/>
          <w:szCs w:val="22"/>
        </w:rPr>
        <w:t>So Let Our Praises Ever Ring</w:t>
      </w:r>
      <w:r w:rsidRPr="004A46BA">
        <w:rPr>
          <w:rFonts w:cs="Calibri"/>
          <w:sz w:val="22"/>
          <w:szCs w:val="22"/>
        </w:rPr>
        <w:br/>
        <w:t>To Jesus Christ Our Glorious King</w:t>
      </w:r>
      <w:r w:rsidRPr="004A46BA">
        <w:rPr>
          <w:rFonts w:cs="Calibri"/>
          <w:sz w:val="22"/>
          <w:szCs w:val="22"/>
        </w:rPr>
        <w:br/>
        <w:t xml:space="preserve">All Heaven </w:t>
      </w:r>
      <w:proofErr w:type="gramStart"/>
      <w:r w:rsidRPr="004A46BA">
        <w:rPr>
          <w:rFonts w:cs="Calibri"/>
          <w:sz w:val="22"/>
          <w:szCs w:val="22"/>
        </w:rPr>
        <w:t>And</w:t>
      </w:r>
      <w:proofErr w:type="gramEnd"/>
      <w:r w:rsidRPr="004A46BA">
        <w:rPr>
          <w:rFonts w:cs="Calibri"/>
          <w:sz w:val="22"/>
          <w:szCs w:val="22"/>
        </w:rPr>
        <w:t xml:space="preserve"> Earth Resound </w:t>
      </w:r>
      <w:proofErr w:type="gramStart"/>
      <w:r w:rsidRPr="004A46BA">
        <w:rPr>
          <w:rFonts w:cs="Calibri"/>
          <w:sz w:val="22"/>
          <w:szCs w:val="22"/>
        </w:rPr>
        <w:t>As</w:t>
      </w:r>
      <w:proofErr w:type="gramEnd"/>
      <w:r w:rsidRPr="004A46BA">
        <w:rPr>
          <w:rFonts w:cs="Calibri"/>
          <w:sz w:val="22"/>
          <w:szCs w:val="22"/>
        </w:rPr>
        <w:t xml:space="preserve"> We Cry</w:t>
      </w:r>
      <w:r w:rsidRPr="004A46BA">
        <w:rPr>
          <w:rFonts w:cs="Calibri"/>
          <w:sz w:val="22"/>
          <w:szCs w:val="22"/>
        </w:rPr>
        <w:br/>
        <w:t xml:space="preserve">“Worthy Is </w:t>
      </w:r>
      <w:proofErr w:type="gramStart"/>
      <w:r w:rsidRPr="004A46BA">
        <w:rPr>
          <w:rFonts w:cs="Calibri"/>
          <w:sz w:val="22"/>
          <w:szCs w:val="22"/>
        </w:rPr>
        <w:t>The</w:t>
      </w:r>
      <w:proofErr w:type="gramEnd"/>
      <w:r w:rsidRPr="004A46BA">
        <w:rPr>
          <w:rFonts w:cs="Calibri"/>
          <w:sz w:val="22"/>
          <w:szCs w:val="22"/>
        </w:rPr>
        <w:t xml:space="preserve"> Son </w:t>
      </w:r>
      <w:proofErr w:type="gramStart"/>
      <w:r w:rsidRPr="004A46BA">
        <w:rPr>
          <w:rFonts w:cs="Calibri"/>
          <w:sz w:val="22"/>
          <w:szCs w:val="22"/>
        </w:rPr>
        <w:t>Of</w:t>
      </w:r>
      <w:proofErr w:type="gramEnd"/>
      <w:r w:rsidRPr="004A46BA">
        <w:rPr>
          <w:rFonts w:cs="Calibri"/>
          <w:sz w:val="22"/>
          <w:szCs w:val="22"/>
        </w:rPr>
        <w:t xml:space="preserve"> God”</w:t>
      </w:r>
    </w:p>
    <w:p w14:paraId="2C85B5E9" w14:textId="16049D32" w:rsidR="00733A0D" w:rsidRPr="004A46BA" w:rsidRDefault="00733A0D" w:rsidP="004A46BA">
      <w:pPr>
        <w:spacing w:line="240" w:lineRule="auto"/>
        <w:rPr>
          <w:rFonts w:cs="Calibri"/>
          <w:sz w:val="22"/>
          <w:szCs w:val="22"/>
        </w:rPr>
      </w:pPr>
      <w:r w:rsidRPr="004A46BA">
        <w:rPr>
          <w:rFonts w:cs="Calibri"/>
          <w:sz w:val="22"/>
          <w:szCs w:val="22"/>
        </w:rPr>
        <w:t>Holy, Holy, Lord God Almighty</w:t>
      </w:r>
      <w:r w:rsidRPr="004A46BA">
        <w:rPr>
          <w:rFonts w:cs="Calibri"/>
          <w:sz w:val="22"/>
          <w:szCs w:val="22"/>
        </w:rPr>
        <w:br/>
        <w:t xml:space="preserve">Holy, Holy! We </w:t>
      </w:r>
      <w:proofErr w:type="gramStart"/>
      <w:r w:rsidRPr="004A46BA">
        <w:rPr>
          <w:rFonts w:cs="Calibri"/>
          <w:sz w:val="22"/>
          <w:szCs w:val="22"/>
        </w:rPr>
        <w:t>fall down</w:t>
      </w:r>
      <w:proofErr w:type="gramEnd"/>
      <w:r w:rsidRPr="004A46BA">
        <w:rPr>
          <w:rFonts w:cs="Calibri"/>
          <w:sz w:val="22"/>
          <w:szCs w:val="22"/>
        </w:rPr>
        <w:t xml:space="preserve"> at Your feet.</w:t>
      </w:r>
    </w:p>
    <w:p w14:paraId="6EF2DF69" w14:textId="5532490B" w:rsidR="00733A0D" w:rsidRPr="004A46BA" w:rsidRDefault="00733A0D" w:rsidP="004A46BA">
      <w:pPr>
        <w:spacing w:line="240" w:lineRule="auto"/>
        <w:rPr>
          <w:rFonts w:cs="Calibri"/>
          <w:b/>
          <w:bCs/>
          <w:sz w:val="22"/>
          <w:szCs w:val="22"/>
        </w:rPr>
      </w:pPr>
      <w:r w:rsidRPr="004A46BA">
        <w:rPr>
          <w:rFonts w:cs="Calibri"/>
          <w:b/>
          <w:bCs/>
          <w:sz w:val="22"/>
          <w:szCs w:val="22"/>
        </w:rPr>
        <w:t>PRAYERS FOR THE WORLD.</w:t>
      </w:r>
    </w:p>
    <w:p w14:paraId="74036540" w14:textId="77777777" w:rsidR="00733A0D" w:rsidRPr="004A46BA" w:rsidRDefault="00733A0D" w:rsidP="004A46BA">
      <w:pPr>
        <w:spacing w:line="240" w:lineRule="auto"/>
        <w:rPr>
          <w:rFonts w:cs="Calibri"/>
          <w:sz w:val="22"/>
          <w:szCs w:val="22"/>
        </w:rPr>
      </w:pPr>
      <w:r w:rsidRPr="004A46BA">
        <w:rPr>
          <w:rFonts w:cs="Calibri"/>
          <w:sz w:val="22"/>
          <w:szCs w:val="22"/>
        </w:rPr>
        <w:t xml:space="preserve">O Lord, our Lord, how majestic is your name in all the earth! When we see the work of your hands – the earth, the heavens, the moon, the stars, the beauty of your creation, we praise and worship you alone, almighty God. We thank you for all your creation and for your people throughout the </w:t>
      </w:r>
      <w:r w:rsidRPr="004A46BA">
        <w:rPr>
          <w:rFonts w:cs="Calibri"/>
          <w:sz w:val="22"/>
          <w:szCs w:val="22"/>
        </w:rPr>
        <w:t>world in all their differing cultures and environments. We pray for all humankind and especially for those suffering poverty, persecution, slavery, oppression, injustice and the effects of conflict. We ask you to give compassion, wisdom and courage to your children throughout the world that they and we may defend those who suffer and work to bring relief wherever we can.</w:t>
      </w:r>
    </w:p>
    <w:p w14:paraId="415048E7" w14:textId="77777777" w:rsidR="00733A0D" w:rsidRPr="004A46BA" w:rsidRDefault="00733A0D" w:rsidP="004A46BA">
      <w:pPr>
        <w:spacing w:line="240" w:lineRule="auto"/>
        <w:rPr>
          <w:rFonts w:cs="Calibri"/>
          <w:sz w:val="22"/>
          <w:szCs w:val="22"/>
        </w:rPr>
      </w:pPr>
      <w:r w:rsidRPr="004A46BA">
        <w:rPr>
          <w:rFonts w:cs="Calibri"/>
          <w:sz w:val="22"/>
          <w:szCs w:val="22"/>
        </w:rPr>
        <w:t>Father God,</w:t>
      </w:r>
      <w:r w:rsidRPr="004A46BA">
        <w:rPr>
          <w:rFonts w:cs="Calibri"/>
          <w:sz w:val="22"/>
          <w:szCs w:val="22"/>
        </w:rPr>
        <w:br/>
        <w:t>Hear our prayer.</w:t>
      </w:r>
    </w:p>
    <w:p w14:paraId="40099B1D" w14:textId="77777777" w:rsidR="00733A0D" w:rsidRPr="004A46BA" w:rsidRDefault="00733A0D" w:rsidP="004A46BA">
      <w:pPr>
        <w:spacing w:line="240" w:lineRule="auto"/>
        <w:rPr>
          <w:rFonts w:cs="Calibri"/>
          <w:sz w:val="22"/>
          <w:szCs w:val="22"/>
        </w:rPr>
      </w:pPr>
      <w:r w:rsidRPr="004A46BA">
        <w:rPr>
          <w:rFonts w:cs="Calibri"/>
          <w:sz w:val="22"/>
          <w:szCs w:val="22"/>
        </w:rPr>
        <w:t xml:space="preserve">We pray for our own local community. We confess our own failings and lack of compassion and love. We thank you that you forgive our </w:t>
      </w:r>
      <w:proofErr w:type="gramStart"/>
      <w:r w:rsidRPr="004A46BA">
        <w:rPr>
          <w:rFonts w:cs="Calibri"/>
          <w:sz w:val="22"/>
          <w:szCs w:val="22"/>
        </w:rPr>
        <w:t>failings</w:t>
      </w:r>
      <w:proofErr w:type="gramEnd"/>
      <w:r w:rsidRPr="004A46BA">
        <w:rPr>
          <w:rFonts w:cs="Calibri"/>
          <w:sz w:val="22"/>
          <w:szCs w:val="22"/>
        </w:rPr>
        <w:t xml:space="preserve"> and we ask you to graciously give us a spirit of love and forgiveness that sees only the good in each other, that bears no grudges and forgives all grievances. May we learn to forgive even as you have forgiven us that we may live together in unity.</w:t>
      </w:r>
    </w:p>
    <w:p w14:paraId="4B906F2B" w14:textId="77777777" w:rsidR="00733A0D" w:rsidRPr="004A46BA" w:rsidRDefault="00733A0D" w:rsidP="004A46BA">
      <w:pPr>
        <w:spacing w:line="240" w:lineRule="auto"/>
        <w:rPr>
          <w:rFonts w:cs="Calibri"/>
          <w:sz w:val="22"/>
          <w:szCs w:val="22"/>
        </w:rPr>
      </w:pPr>
      <w:r w:rsidRPr="004A46BA">
        <w:rPr>
          <w:rFonts w:cs="Calibri"/>
          <w:sz w:val="22"/>
          <w:szCs w:val="22"/>
        </w:rPr>
        <w:t>Father God,</w:t>
      </w:r>
      <w:r w:rsidRPr="004A46BA">
        <w:rPr>
          <w:rFonts w:cs="Calibri"/>
          <w:sz w:val="22"/>
          <w:szCs w:val="22"/>
        </w:rPr>
        <w:br/>
        <w:t>Hear our prayer.</w:t>
      </w:r>
    </w:p>
    <w:p w14:paraId="142C5A94" w14:textId="7199B474" w:rsidR="00733A0D" w:rsidRPr="004A46BA" w:rsidRDefault="00733A0D" w:rsidP="004A46BA">
      <w:pPr>
        <w:spacing w:line="240" w:lineRule="auto"/>
        <w:rPr>
          <w:rFonts w:cs="Calibri"/>
          <w:b/>
          <w:bCs/>
          <w:sz w:val="22"/>
          <w:szCs w:val="22"/>
        </w:rPr>
      </w:pPr>
      <w:proofErr w:type="gramStart"/>
      <w:r w:rsidRPr="004A46BA">
        <w:rPr>
          <w:rFonts w:cs="Calibri"/>
          <w:b/>
          <w:bCs/>
          <w:sz w:val="22"/>
          <w:szCs w:val="22"/>
        </w:rPr>
        <w:t>HYMN:-</w:t>
      </w:r>
      <w:proofErr w:type="gramEnd"/>
      <w:r w:rsidRPr="004A46BA">
        <w:rPr>
          <w:rFonts w:cs="Calibri"/>
          <w:b/>
          <w:bCs/>
          <w:sz w:val="22"/>
          <w:szCs w:val="22"/>
        </w:rPr>
        <w:t xml:space="preserve">  MP 486.</w:t>
      </w:r>
    </w:p>
    <w:p w14:paraId="0C07A12D" w14:textId="77777777" w:rsidR="000A082D" w:rsidRPr="004A46BA" w:rsidRDefault="000A082D" w:rsidP="004A46BA">
      <w:pPr>
        <w:spacing w:line="240" w:lineRule="auto"/>
        <w:rPr>
          <w:rFonts w:cs="Calibri"/>
          <w:sz w:val="22"/>
          <w:szCs w:val="22"/>
        </w:rPr>
      </w:pPr>
      <w:r w:rsidRPr="004A46BA">
        <w:rPr>
          <w:rFonts w:cs="Calibri"/>
          <w:sz w:val="22"/>
          <w:szCs w:val="22"/>
        </w:rPr>
        <w:t>1 Now thank we all our God</w:t>
      </w:r>
      <w:r w:rsidRPr="004A46BA">
        <w:rPr>
          <w:rFonts w:cs="Calibri"/>
          <w:sz w:val="22"/>
          <w:szCs w:val="22"/>
        </w:rPr>
        <w:br/>
        <w:t>with heart and hands and voices,</w:t>
      </w:r>
      <w:r w:rsidRPr="004A46BA">
        <w:rPr>
          <w:rFonts w:cs="Calibri"/>
          <w:sz w:val="22"/>
          <w:szCs w:val="22"/>
        </w:rPr>
        <w:br/>
        <w:t xml:space="preserve">who wondrous things </w:t>
      </w:r>
      <w:proofErr w:type="gramStart"/>
      <w:r w:rsidRPr="004A46BA">
        <w:rPr>
          <w:rFonts w:cs="Calibri"/>
          <w:sz w:val="22"/>
          <w:szCs w:val="22"/>
        </w:rPr>
        <w:t>has</w:t>
      </w:r>
      <w:proofErr w:type="gramEnd"/>
      <w:r w:rsidRPr="004A46BA">
        <w:rPr>
          <w:rFonts w:cs="Calibri"/>
          <w:sz w:val="22"/>
          <w:szCs w:val="22"/>
        </w:rPr>
        <w:t xml:space="preserve"> done,</w:t>
      </w:r>
      <w:r w:rsidRPr="004A46BA">
        <w:rPr>
          <w:rFonts w:cs="Calibri"/>
          <w:sz w:val="22"/>
          <w:szCs w:val="22"/>
        </w:rPr>
        <w:br/>
        <w:t>in whom his world rejoices;</w:t>
      </w:r>
      <w:r w:rsidRPr="004A46BA">
        <w:rPr>
          <w:rFonts w:cs="Calibri"/>
          <w:sz w:val="22"/>
          <w:szCs w:val="22"/>
        </w:rPr>
        <w:br/>
        <w:t>who from our mothers' arms</w:t>
      </w:r>
      <w:r w:rsidRPr="004A46BA">
        <w:rPr>
          <w:rFonts w:cs="Calibri"/>
          <w:sz w:val="22"/>
          <w:szCs w:val="22"/>
        </w:rPr>
        <w:br/>
        <w:t>has blessed us on our way</w:t>
      </w:r>
      <w:r w:rsidRPr="004A46BA">
        <w:rPr>
          <w:rFonts w:cs="Calibri"/>
          <w:sz w:val="22"/>
          <w:szCs w:val="22"/>
        </w:rPr>
        <w:br/>
        <w:t>with countless gifts of love,</w:t>
      </w:r>
      <w:r w:rsidRPr="004A46BA">
        <w:rPr>
          <w:rFonts w:cs="Calibri"/>
          <w:sz w:val="22"/>
          <w:szCs w:val="22"/>
        </w:rPr>
        <w:br/>
        <w:t>and still is ours today.</w:t>
      </w:r>
    </w:p>
    <w:p w14:paraId="1BBEDFB1" w14:textId="77777777" w:rsidR="000A082D" w:rsidRPr="004A46BA" w:rsidRDefault="000A082D" w:rsidP="004A46BA">
      <w:pPr>
        <w:spacing w:line="240" w:lineRule="auto"/>
        <w:rPr>
          <w:rFonts w:cs="Calibri"/>
          <w:sz w:val="22"/>
          <w:szCs w:val="22"/>
        </w:rPr>
      </w:pPr>
      <w:r w:rsidRPr="004A46BA">
        <w:rPr>
          <w:rFonts w:cs="Calibri"/>
          <w:sz w:val="22"/>
          <w:szCs w:val="22"/>
        </w:rPr>
        <w:t>2 O may this bounteous God</w:t>
      </w:r>
      <w:r w:rsidRPr="004A46BA">
        <w:rPr>
          <w:rFonts w:cs="Calibri"/>
          <w:sz w:val="22"/>
          <w:szCs w:val="22"/>
        </w:rPr>
        <w:br/>
        <w:t>through all our life be near us,</w:t>
      </w:r>
      <w:r w:rsidRPr="004A46BA">
        <w:rPr>
          <w:rFonts w:cs="Calibri"/>
          <w:sz w:val="22"/>
          <w:szCs w:val="22"/>
        </w:rPr>
        <w:br/>
      </w:r>
      <w:r w:rsidRPr="004A46BA">
        <w:rPr>
          <w:rFonts w:cs="Calibri"/>
          <w:sz w:val="22"/>
          <w:szCs w:val="22"/>
        </w:rPr>
        <w:t>with ever joyful hearts</w:t>
      </w:r>
      <w:r w:rsidRPr="004A46BA">
        <w:rPr>
          <w:rFonts w:cs="Calibri"/>
          <w:sz w:val="22"/>
          <w:szCs w:val="22"/>
        </w:rPr>
        <w:br/>
        <w:t>and blessed peace to cheer us,</w:t>
      </w:r>
      <w:r w:rsidRPr="004A46BA">
        <w:rPr>
          <w:rFonts w:cs="Calibri"/>
          <w:sz w:val="22"/>
          <w:szCs w:val="22"/>
        </w:rPr>
        <w:br/>
        <w:t>to keep us in his grace,</w:t>
      </w:r>
      <w:r w:rsidRPr="004A46BA">
        <w:rPr>
          <w:rFonts w:cs="Calibri"/>
          <w:sz w:val="22"/>
          <w:szCs w:val="22"/>
        </w:rPr>
        <w:br/>
        <w:t>and guide us when perplexed,</w:t>
      </w:r>
      <w:r w:rsidRPr="004A46BA">
        <w:rPr>
          <w:rFonts w:cs="Calibri"/>
          <w:sz w:val="22"/>
          <w:szCs w:val="22"/>
        </w:rPr>
        <w:br/>
        <w:t>and free us from all ills</w:t>
      </w:r>
      <w:r w:rsidRPr="004A46BA">
        <w:rPr>
          <w:rFonts w:cs="Calibri"/>
          <w:sz w:val="22"/>
          <w:szCs w:val="22"/>
        </w:rPr>
        <w:br/>
        <w:t>of this world in the next.</w:t>
      </w:r>
    </w:p>
    <w:p w14:paraId="04984074" w14:textId="77777777" w:rsidR="000A082D" w:rsidRPr="004A46BA" w:rsidRDefault="000A082D" w:rsidP="004A46BA">
      <w:pPr>
        <w:spacing w:line="240" w:lineRule="auto"/>
        <w:rPr>
          <w:rFonts w:cs="Calibri"/>
          <w:sz w:val="22"/>
          <w:szCs w:val="22"/>
        </w:rPr>
      </w:pPr>
      <w:r w:rsidRPr="004A46BA">
        <w:rPr>
          <w:rFonts w:cs="Calibri"/>
          <w:sz w:val="22"/>
          <w:szCs w:val="22"/>
        </w:rPr>
        <w:t>3 All praise and thanks to God</w:t>
      </w:r>
      <w:r w:rsidRPr="004A46BA">
        <w:rPr>
          <w:rFonts w:cs="Calibri"/>
          <w:sz w:val="22"/>
          <w:szCs w:val="22"/>
        </w:rPr>
        <w:br/>
        <w:t>the Father now be given,</w:t>
      </w:r>
      <w:r w:rsidRPr="004A46BA">
        <w:rPr>
          <w:rFonts w:cs="Calibri"/>
          <w:sz w:val="22"/>
          <w:szCs w:val="22"/>
        </w:rPr>
        <w:br/>
        <w:t>the Son and Spirit blest,</w:t>
      </w:r>
      <w:r w:rsidRPr="004A46BA">
        <w:rPr>
          <w:rFonts w:cs="Calibri"/>
          <w:sz w:val="22"/>
          <w:szCs w:val="22"/>
        </w:rPr>
        <w:br/>
        <w:t>who reign in highest heaven</w:t>
      </w:r>
      <w:r w:rsidRPr="004A46BA">
        <w:rPr>
          <w:rFonts w:cs="Calibri"/>
          <w:sz w:val="22"/>
          <w:szCs w:val="22"/>
        </w:rPr>
        <w:br/>
        <w:t>the one eternal God,</w:t>
      </w:r>
      <w:r w:rsidRPr="004A46BA">
        <w:rPr>
          <w:rFonts w:cs="Calibri"/>
          <w:sz w:val="22"/>
          <w:szCs w:val="22"/>
        </w:rPr>
        <w:br/>
        <w:t>whom heaven and earth adore;</w:t>
      </w:r>
      <w:r w:rsidRPr="004A46BA">
        <w:rPr>
          <w:rFonts w:cs="Calibri"/>
          <w:sz w:val="22"/>
          <w:szCs w:val="22"/>
        </w:rPr>
        <w:br/>
        <w:t>for thus it was, is now,</w:t>
      </w:r>
      <w:r w:rsidRPr="004A46BA">
        <w:rPr>
          <w:rFonts w:cs="Calibri"/>
          <w:sz w:val="22"/>
          <w:szCs w:val="22"/>
        </w:rPr>
        <w:br/>
        <w:t>and shall be evermore.</w:t>
      </w:r>
    </w:p>
    <w:p w14:paraId="147DF464" w14:textId="233D27EF" w:rsidR="000A082D" w:rsidRPr="004A46BA" w:rsidRDefault="000A082D" w:rsidP="004A46BA">
      <w:pPr>
        <w:spacing w:line="240" w:lineRule="auto"/>
        <w:rPr>
          <w:rFonts w:cs="Calibri"/>
          <w:b/>
          <w:bCs/>
          <w:sz w:val="22"/>
          <w:szCs w:val="22"/>
        </w:rPr>
      </w:pPr>
      <w:r w:rsidRPr="004A46BA">
        <w:rPr>
          <w:rFonts w:cs="Calibri"/>
          <w:b/>
          <w:bCs/>
          <w:sz w:val="22"/>
          <w:szCs w:val="22"/>
        </w:rPr>
        <w:t>Blessing.</w:t>
      </w:r>
    </w:p>
    <w:p w14:paraId="1E26B4B5" w14:textId="66237CB6" w:rsidR="000A082D" w:rsidRPr="004A46BA" w:rsidRDefault="00651EDB" w:rsidP="004A46BA">
      <w:pPr>
        <w:spacing w:line="240" w:lineRule="auto"/>
        <w:rPr>
          <w:rFonts w:cs="Calibri"/>
          <w:b/>
          <w:bCs/>
          <w:sz w:val="22"/>
          <w:szCs w:val="22"/>
        </w:rPr>
      </w:pPr>
      <w:r w:rsidRPr="004A46BA">
        <w:rPr>
          <w:rFonts w:cs="Calibri"/>
          <w:sz w:val="22"/>
          <w:szCs w:val="22"/>
        </w:rPr>
        <w:t>May the love of the Father,</w:t>
      </w:r>
      <w:r w:rsidRPr="004A46BA">
        <w:rPr>
          <w:rFonts w:cs="Calibri"/>
          <w:sz w:val="22"/>
          <w:szCs w:val="22"/>
        </w:rPr>
        <w:br/>
        <w:t>the tenderness of the Son,</w:t>
      </w:r>
      <w:r w:rsidRPr="004A46BA">
        <w:rPr>
          <w:rFonts w:cs="Calibri"/>
          <w:sz w:val="22"/>
          <w:szCs w:val="22"/>
        </w:rPr>
        <w:br/>
        <w:t>and the presence of the Spirit,</w:t>
      </w:r>
      <w:r w:rsidRPr="004A46BA">
        <w:rPr>
          <w:rFonts w:cs="Calibri"/>
          <w:sz w:val="22"/>
          <w:szCs w:val="22"/>
        </w:rPr>
        <w:br/>
        <w:t>gladden our hearts</w:t>
      </w:r>
      <w:r w:rsidRPr="004A46BA">
        <w:rPr>
          <w:rFonts w:cs="Calibri"/>
          <w:sz w:val="22"/>
          <w:szCs w:val="22"/>
        </w:rPr>
        <w:br/>
        <w:t>and bring peace to our soul,</w:t>
      </w:r>
      <w:r w:rsidRPr="004A46BA">
        <w:rPr>
          <w:rFonts w:cs="Calibri"/>
          <w:sz w:val="22"/>
          <w:szCs w:val="22"/>
        </w:rPr>
        <w:br/>
        <w:t xml:space="preserve">this day and all days, </w:t>
      </w:r>
      <w:r w:rsidRPr="004A46BA">
        <w:rPr>
          <w:rFonts w:cs="Calibri"/>
          <w:b/>
          <w:bCs/>
          <w:sz w:val="22"/>
          <w:szCs w:val="22"/>
        </w:rPr>
        <w:t>Amen.</w:t>
      </w:r>
    </w:p>
    <w:p w14:paraId="027E2570" w14:textId="77777777" w:rsidR="007334D1" w:rsidRPr="004A46BA" w:rsidRDefault="007334D1" w:rsidP="004A46BA">
      <w:pPr>
        <w:spacing w:line="240" w:lineRule="auto"/>
        <w:rPr>
          <w:rFonts w:cs="Calibri"/>
          <w:b/>
          <w:bCs/>
          <w:sz w:val="22"/>
          <w:szCs w:val="22"/>
        </w:rPr>
      </w:pPr>
    </w:p>
    <w:p w14:paraId="06E3720E" w14:textId="0E0BD5E5" w:rsidR="007334D1" w:rsidRPr="004A46BA" w:rsidRDefault="007334D1" w:rsidP="004A46BA">
      <w:pPr>
        <w:spacing w:line="240" w:lineRule="auto"/>
        <w:rPr>
          <w:rFonts w:cs="Calibri"/>
          <w:sz w:val="22"/>
          <w:szCs w:val="22"/>
        </w:rPr>
      </w:pPr>
      <w:r w:rsidRPr="004A46BA">
        <w:rPr>
          <w:rFonts w:cs="Calibri"/>
          <w:b/>
          <w:bCs/>
          <w:sz w:val="22"/>
          <w:szCs w:val="22"/>
        </w:rPr>
        <w:t>CCLI:50389</w:t>
      </w:r>
    </w:p>
    <w:p w14:paraId="6FF9E770" w14:textId="77777777" w:rsidR="00733A0D" w:rsidRPr="004A46BA" w:rsidRDefault="00733A0D" w:rsidP="004A46BA">
      <w:pPr>
        <w:spacing w:line="240" w:lineRule="auto"/>
        <w:rPr>
          <w:rFonts w:cs="Calibri"/>
          <w:sz w:val="22"/>
          <w:szCs w:val="22"/>
        </w:rPr>
      </w:pPr>
    </w:p>
    <w:p w14:paraId="2A1EB9C2" w14:textId="77777777" w:rsidR="00231FC6" w:rsidRPr="004A46BA" w:rsidRDefault="00231FC6" w:rsidP="004A46BA">
      <w:pPr>
        <w:spacing w:line="240" w:lineRule="auto"/>
        <w:rPr>
          <w:rFonts w:cs="Calibri"/>
          <w:sz w:val="22"/>
          <w:szCs w:val="22"/>
        </w:rPr>
      </w:pPr>
    </w:p>
    <w:p w14:paraId="37C397D2" w14:textId="77777777" w:rsidR="0059000B" w:rsidRPr="004A46BA" w:rsidRDefault="0059000B" w:rsidP="004A46BA">
      <w:pPr>
        <w:spacing w:line="240" w:lineRule="auto"/>
        <w:rPr>
          <w:rFonts w:cs="Calibri"/>
          <w:sz w:val="22"/>
          <w:szCs w:val="22"/>
        </w:rPr>
      </w:pPr>
    </w:p>
    <w:sectPr w:rsidR="0059000B" w:rsidRPr="004A46BA" w:rsidSect="00E305C9">
      <w:footerReference w:type="default" r:id="rId11"/>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CE5A" w14:textId="77777777" w:rsidR="00595B43" w:rsidRDefault="00595B43" w:rsidP="000A082D">
      <w:pPr>
        <w:spacing w:after="0" w:line="240" w:lineRule="auto"/>
      </w:pPr>
      <w:r>
        <w:separator/>
      </w:r>
    </w:p>
  </w:endnote>
  <w:endnote w:type="continuationSeparator" w:id="0">
    <w:p w14:paraId="44051B72" w14:textId="77777777" w:rsidR="00595B43" w:rsidRDefault="00595B43" w:rsidP="000A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190148"/>
      <w:docPartObj>
        <w:docPartGallery w:val="Page Numbers (Bottom of Page)"/>
        <w:docPartUnique/>
      </w:docPartObj>
    </w:sdtPr>
    <w:sdtContent>
      <w:p w14:paraId="1419C298" w14:textId="3DCE4492" w:rsidR="000A082D" w:rsidRDefault="000A082D">
        <w:pPr>
          <w:pStyle w:val="Footer"/>
          <w:jc w:val="center"/>
        </w:pPr>
        <w:r>
          <w:fldChar w:fldCharType="begin"/>
        </w:r>
        <w:r>
          <w:instrText>PAGE   \* MERGEFORMAT</w:instrText>
        </w:r>
        <w:r>
          <w:fldChar w:fldCharType="separate"/>
        </w:r>
        <w:r>
          <w:t>2</w:t>
        </w:r>
        <w:r>
          <w:fldChar w:fldCharType="end"/>
        </w:r>
      </w:p>
    </w:sdtContent>
  </w:sdt>
  <w:p w14:paraId="662EEC14" w14:textId="77777777" w:rsidR="000A082D" w:rsidRDefault="000A0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C62C" w14:textId="77777777" w:rsidR="00595B43" w:rsidRDefault="00595B43" w:rsidP="000A082D">
      <w:pPr>
        <w:spacing w:after="0" w:line="240" w:lineRule="auto"/>
      </w:pPr>
      <w:r>
        <w:separator/>
      </w:r>
    </w:p>
  </w:footnote>
  <w:footnote w:type="continuationSeparator" w:id="0">
    <w:p w14:paraId="5DA12316" w14:textId="77777777" w:rsidR="00595B43" w:rsidRDefault="00595B43" w:rsidP="000A0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B5FEC"/>
    <w:multiLevelType w:val="hybridMultilevel"/>
    <w:tmpl w:val="E3A00CB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55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B1"/>
    <w:rsid w:val="00077BB1"/>
    <w:rsid w:val="000A082D"/>
    <w:rsid w:val="001662BB"/>
    <w:rsid w:val="001D37C0"/>
    <w:rsid w:val="001F6385"/>
    <w:rsid w:val="00231FC6"/>
    <w:rsid w:val="00364B92"/>
    <w:rsid w:val="00484C72"/>
    <w:rsid w:val="004A46BA"/>
    <w:rsid w:val="00537648"/>
    <w:rsid w:val="0059000B"/>
    <w:rsid w:val="00595B43"/>
    <w:rsid w:val="005E0F09"/>
    <w:rsid w:val="006079F8"/>
    <w:rsid w:val="00651EDB"/>
    <w:rsid w:val="007334D1"/>
    <w:rsid w:val="00733A0D"/>
    <w:rsid w:val="008010CF"/>
    <w:rsid w:val="009F2865"/>
    <w:rsid w:val="00B956D1"/>
    <w:rsid w:val="00C26563"/>
    <w:rsid w:val="00CA0EF3"/>
    <w:rsid w:val="00D430B9"/>
    <w:rsid w:val="00D654F2"/>
    <w:rsid w:val="00E305C9"/>
    <w:rsid w:val="00E8335F"/>
    <w:rsid w:val="00EB394A"/>
    <w:rsid w:val="00F8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5048"/>
  <w15:chartTrackingRefBased/>
  <w15:docId w15:val="{45BAE64B-23CC-47E9-8C1B-0CB5DBFF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BB1"/>
    <w:rPr>
      <w:rFonts w:eastAsiaTheme="majorEastAsia" w:cstheme="majorBidi"/>
      <w:color w:val="272727" w:themeColor="text1" w:themeTint="D8"/>
    </w:rPr>
  </w:style>
  <w:style w:type="paragraph" w:styleId="Title">
    <w:name w:val="Title"/>
    <w:basedOn w:val="Normal"/>
    <w:next w:val="Normal"/>
    <w:link w:val="TitleChar"/>
    <w:uiPriority w:val="10"/>
    <w:qFormat/>
    <w:rsid w:val="0007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BB1"/>
    <w:pPr>
      <w:spacing w:before="160"/>
      <w:jc w:val="center"/>
    </w:pPr>
    <w:rPr>
      <w:i/>
      <w:iCs/>
      <w:color w:val="404040" w:themeColor="text1" w:themeTint="BF"/>
    </w:rPr>
  </w:style>
  <w:style w:type="character" w:customStyle="1" w:styleId="QuoteChar">
    <w:name w:val="Quote Char"/>
    <w:basedOn w:val="DefaultParagraphFont"/>
    <w:link w:val="Quote"/>
    <w:uiPriority w:val="29"/>
    <w:rsid w:val="00077BB1"/>
    <w:rPr>
      <w:i/>
      <w:iCs/>
      <w:color w:val="404040" w:themeColor="text1" w:themeTint="BF"/>
    </w:rPr>
  </w:style>
  <w:style w:type="paragraph" w:styleId="ListParagraph">
    <w:name w:val="List Paragraph"/>
    <w:basedOn w:val="Normal"/>
    <w:uiPriority w:val="34"/>
    <w:qFormat/>
    <w:rsid w:val="00077BB1"/>
    <w:pPr>
      <w:ind w:left="720"/>
      <w:contextualSpacing/>
    </w:pPr>
  </w:style>
  <w:style w:type="character" w:styleId="IntenseEmphasis">
    <w:name w:val="Intense Emphasis"/>
    <w:basedOn w:val="DefaultParagraphFont"/>
    <w:uiPriority w:val="21"/>
    <w:qFormat/>
    <w:rsid w:val="00077BB1"/>
    <w:rPr>
      <w:i/>
      <w:iCs/>
      <w:color w:val="0F4761" w:themeColor="accent1" w:themeShade="BF"/>
    </w:rPr>
  </w:style>
  <w:style w:type="paragraph" w:styleId="IntenseQuote">
    <w:name w:val="Intense Quote"/>
    <w:basedOn w:val="Normal"/>
    <w:next w:val="Normal"/>
    <w:link w:val="IntenseQuoteChar"/>
    <w:uiPriority w:val="30"/>
    <w:qFormat/>
    <w:rsid w:val="0007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BB1"/>
    <w:rPr>
      <w:i/>
      <w:iCs/>
      <w:color w:val="0F4761" w:themeColor="accent1" w:themeShade="BF"/>
    </w:rPr>
  </w:style>
  <w:style w:type="character" w:styleId="IntenseReference">
    <w:name w:val="Intense Reference"/>
    <w:basedOn w:val="DefaultParagraphFont"/>
    <w:uiPriority w:val="32"/>
    <w:qFormat/>
    <w:rsid w:val="00077BB1"/>
    <w:rPr>
      <w:b/>
      <w:bCs/>
      <w:smallCaps/>
      <w:color w:val="0F4761" w:themeColor="accent1" w:themeShade="BF"/>
      <w:spacing w:val="5"/>
    </w:rPr>
  </w:style>
  <w:style w:type="character" w:styleId="Hyperlink">
    <w:name w:val="Hyperlink"/>
    <w:basedOn w:val="DefaultParagraphFont"/>
    <w:uiPriority w:val="99"/>
    <w:unhideWhenUsed/>
    <w:rsid w:val="0059000B"/>
    <w:rPr>
      <w:color w:val="467886" w:themeColor="hyperlink"/>
      <w:u w:val="single"/>
    </w:rPr>
  </w:style>
  <w:style w:type="character" w:styleId="UnresolvedMention">
    <w:name w:val="Unresolved Mention"/>
    <w:basedOn w:val="DefaultParagraphFont"/>
    <w:uiPriority w:val="99"/>
    <w:semiHidden/>
    <w:unhideWhenUsed/>
    <w:rsid w:val="0059000B"/>
    <w:rPr>
      <w:color w:val="605E5C"/>
      <w:shd w:val="clear" w:color="auto" w:fill="E1DFDD"/>
    </w:rPr>
  </w:style>
  <w:style w:type="paragraph" w:styleId="Header">
    <w:name w:val="header"/>
    <w:basedOn w:val="Normal"/>
    <w:link w:val="HeaderChar"/>
    <w:uiPriority w:val="99"/>
    <w:unhideWhenUsed/>
    <w:rsid w:val="000A0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2D"/>
  </w:style>
  <w:style w:type="paragraph" w:styleId="Footer">
    <w:name w:val="footer"/>
    <w:basedOn w:val="Normal"/>
    <w:link w:val="FooterChar"/>
    <w:uiPriority w:val="99"/>
    <w:unhideWhenUsed/>
    <w:rsid w:val="000A0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7b%7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7b%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7b%7d" TargetMode="External"/><Relationship Id="rId4" Type="http://schemas.openxmlformats.org/officeDocument/2006/relationships/webSettings" Target="webSettings.xml"/><Relationship Id="rId9" Type="http://schemas.openxmlformats.org/officeDocument/2006/relationships/hyperlink" Target="javascript:%7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2110</Words>
  <Characters>9014</Characters>
  <Application>Microsoft Office Word</Application>
  <DocSecurity>0</DocSecurity>
  <Lines>284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Flindell</dc:creator>
  <cp:keywords/>
  <dc:description/>
  <cp:lastModifiedBy>Sharon Hurlow</cp:lastModifiedBy>
  <cp:revision>3</cp:revision>
  <cp:lastPrinted>2026-01-07T18:53:00Z</cp:lastPrinted>
  <dcterms:created xsi:type="dcterms:W3CDTF">2026-01-11T16:11:00Z</dcterms:created>
  <dcterms:modified xsi:type="dcterms:W3CDTF">2026-01-11T16:11:00Z</dcterms:modified>
</cp:coreProperties>
</file>